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536" w:rsidRPr="00426F99" w:rsidRDefault="00552536" w:rsidP="00A15D6F">
      <w:pPr>
        <w:tabs>
          <w:tab w:val="left" w:pos="566"/>
          <w:tab w:val="left" w:pos="1106"/>
          <w:tab w:val="left" w:pos="1646"/>
          <w:tab w:val="left" w:pos="2186"/>
        </w:tabs>
        <w:overflowPunct w:val="0"/>
        <w:autoSpaceDE w:val="0"/>
        <w:autoSpaceDN w:val="0"/>
        <w:rPr>
          <w:rFonts w:cs="David"/>
          <w:sz w:val="20"/>
          <w:szCs w:val="20"/>
          <w:rtl/>
        </w:rPr>
      </w:pPr>
    </w:p>
    <w:p w:rsidR="00552536" w:rsidRPr="00426F99" w:rsidRDefault="00552536" w:rsidP="00A15D6F">
      <w:pPr>
        <w:tabs>
          <w:tab w:val="left" w:pos="566"/>
          <w:tab w:val="left" w:pos="1106"/>
          <w:tab w:val="left" w:pos="1646"/>
          <w:tab w:val="left" w:pos="2186"/>
        </w:tabs>
        <w:overflowPunct w:val="0"/>
        <w:autoSpaceDE w:val="0"/>
        <w:autoSpaceDN w:val="0"/>
        <w:rPr>
          <w:rFonts w:cs="David"/>
          <w:sz w:val="20"/>
          <w:szCs w:val="20"/>
          <w:rtl/>
        </w:rPr>
      </w:pPr>
    </w:p>
    <w:p w:rsidR="00552536" w:rsidRPr="004C176D" w:rsidRDefault="00552536" w:rsidP="00A15D6F">
      <w:pPr>
        <w:tabs>
          <w:tab w:val="left" w:pos="566"/>
          <w:tab w:val="left" w:pos="1106"/>
          <w:tab w:val="left" w:pos="1646"/>
          <w:tab w:val="left" w:pos="2186"/>
        </w:tabs>
        <w:overflowPunct w:val="0"/>
        <w:autoSpaceDE w:val="0"/>
        <w:autoSpaceDN w:val="0"/>
        <w:ind w:left="516" w:hanging="516"/>
        <w:jc w:val="center"/>
        <w:rPr>
          <w:rFonts w:cs="David"/>
          <w:b/>
          <w:bCs/>
          <w:sz w:val="56"/>
          <w:szCs w:val="56"/>
          <w:u w:val="single"/>
          <w:rtl/>
        </w:rPr>
      </w:pPr>
      <w:r w:rsidRPr="004C176D">
        <w:rPr>
          <w:rFonts w:cs="David" w:hint="cs"/>
          <w:b/>
          <w:bCs/>
          <w:sz w:val="56"/>
          <w:szCs w:val="56"/>
          <w:u w:val="single"/>
          <w:rtl/>
        </w:rPr>
        <w:t>הסכם</w:t>
      </w:r>
    </w:p>
    <w:p w:rsidR="00552536" w:rsidRPr="00426F99" w:rsidRDefault="00552536" w:rsidP="00A15D6F">
      <w:pPr>
        <w:tabs>
          <w:tab w:val="left" w:pos="566"/>
          <w:tab w:val="left" w:pos="1106"/>
          <w:tab w:val="left" w:pos="1646"/>
          <w:tab w:val="left" w:pos="2186"/>
        </w:tabs>
        <w:overflowPunct w:val="0"/>
        <w:autoSpaceDE w:val="0"/>
        <w:autoSpaceDN w:val="0"/>
        <w:ind w:left="516" w:hanging="516"/>
        <w:jc w:val="center"/>
        <w:rPr>
          <w:rFonts w:cs="David"/>
          <w:sz w:val="30"/>
          <w:szCs w:val="30"/>
          <w:u w:val="single"/>
          <w:rtl/>
        </w:rPr>
      </w:pPr>
    </w:p>
    <w:p w:rsidR="00552536" w:rsidRPr="00426F99" w:rsidRDefault="00552536" w:rsidP="00A15D6F">
      <w:pPr>
        <w:tabs>
          <w:tab w:val="left" w:pos="566"/>
          <w:tab w:val="left" w:pos="1106"/>
          <w:tab w:val="left" w:pos="1646"/>
          <w:tab w:val="left" w:pos="2186"/>
        </w:tabs>
        <w:overflowPunct w:val="0"/>
        <w:autoSpaceDE w:val="0"/>
        <w:autoSpaceDN w:val="0"/>
        <w:ind w:left="516" w:hanging="516"/>
        <w:jc w:val="center"/>
        <w:rPr>
          <w:rFonts w:cs="David"/>
          <w:sz w:val="20"/>
          <w:szCs w:val="20"/>
          <w:rtl/>
        </w:rPr>
      </w:pPr>
    </w:p>
    <w:p w:rsidR="00552536" w:rsidRPr="00F66BCD" w:rsidRDefault="00552536" w:rsidP="009B7D0D">
      <w:pPr>
        <w:tabs>
          <w:tab w:val="left" w:pos="566"/>
          <w:tab w:val="left" w:pos="1106"/>
          <w:tab w:val="left" w:pos="1646"/>
          <w:tab w:val="left" w:pos="2186"/>
        </w:tabs>
        <w:overflowPunct w:val="0"/>
        <w:autoSpaceDE w:val="0"/>
        <w:autoSpaceDN w:val="0"/>
        <w:ind w:left="516" w:hanging="516"/>
        <w:jc w:val="center"/>
        <w:rPr>
          <w:rFonts w:cs="David"/>
          <w:rtl/>
        </w:rPr>
      </w:pPr>
      <w:r w:rsidRPr="00F66BCD">
        <w:rPr>
          <w:rFonts w:cs="David" w:hint="cs"/>
          <w:rtl/>
        </w:rPr>
        <w:t xml:space="preserve">שנערך ונחתם בבית שמש ביום _______ לחודש ________ שנת </w:t>
      </w:r>
      <w:r w:rsidR="009B7D0D" w:rsidRPr="00F66BCD">
        <w:rPr>
          <w:rFonts w:cs="David" w:hint="cs"/>
          <w:rtl/>
        </w:rPr>
        <w:t>2014</w:t>
      </w:r>
    </w:p>
    <w:p w:rsidR="00552536" w:rsidRPr="00F66BCD" w:rsidRDefault="00552536" w:rsidP="00A15D6F">
      <w:pPr>
        <w:tabs>
          <w:tab w:val="left" w:pos="566"/>
          <w:tab w:val="left" w:pos="1106"/>
          <w:tab w:val="left" w:pos="1646"/>
          <w:tab w:val="left" w:pos="2186"/>
        </w:tabs>
        <w:overflowPunct w:val="0"/>
        <w:autoSpaceDE w:val="0"/>
        <w:autoSpaceDN w:val="0"/>
        <w:rPr>
          <w:rFonts w:cs="David"/>
          <w:rtl/>
        </w:rPr>
      </w:pPr>
    </w:p>
    <w:p w:rsidR="00552536" w:rsidRPr="00F66BCD" w:rsidRDefault="00552536" w:rsidP="00A15D6F">
      <w:pPr>
        <w:tabs>
          <w:tab w:val="left" w:pos="566"/>
          <w:tab w:val="left" w:pos="1106"/>
          <w:tab w:val="left" w:pos="1646"/>
          <w:tab w:val="left" w:pos="2186"/>
        </w:tabs>
        <w:overflowPunct w:val="0"/>
        <w:autoSpaceDE w:val="0"/>
        <w:autoSpaceDN w:val="0"/>
        <w:rPr>
          <w:rFonts w:cs="David"/>
          <w:rtl/>
        </w:rPr>
      </w:pPr>
    </w:p>
    <w:p w:rsidR="00552536" w:rsidRPr="00F66BCD" w:rsidRDefault="00552536" w:rsidP="00A15D6F">
      <w:pPr>
        <w:tabs>
          <w:tab w:val="left" w:pos="566"/>
          <w:tab w:val="left" w:pos="1106"/>
          <w:tab w:val="left" w:pos="1646"/>
          <w:tab w:val="left" w:pos="2186"/>
        </w:tabs>
        <w:overflowPunct w:val="0"/>
        <w:autoSpaceDE w:val="0"/>
        <w:autoSpaceDN w:val="0"/>
        <w:rPr>
          <w:rFonts w:cs="David"/>
          <w:rtl/>
        </w:rPr>
      </w:pPr>
      <w:r w:rsidRPr="00F66BCD">
        <w:rPr>
          <w:rFonts w:cs="David" w:hint="cs"/>
          <w:rtl/>
        </w:rPr>
        <w:t>בין:</w:t>
      </w:r>
      <w:r w:rsidR="00A15D6F" w:rsidRPr="00F66BCD">
        <w:rPr>
          <w:rFonts w:cs="David" w:hint="cs"/>
          <w:b/>
          <w:bCs/>
          <w:rtl/>
        </w:rPr>
        <w:tab/>
      </w:r>
      <w:r w:rsidR="00A15D6F" w:rsidRPr="00F66BCD">
        <w:rPr>
          <w:rFonts w:cs="David" w:hint="cs"/>
          <w:b/>
          <w:bCs/>
          <w:rtl/>
        </w:rPr>
        <w:tab/>
      </w:r>
      <w:r w:rsidRPr="00F66BCD">
        <w:rPr>
          <w:rFonts w:cs="David" w:hint="cs"/>
          <w:b/>
          <w:bCs/>
          <w:rtl/>
        </w:rPr>
        <w:t>עירית בית שמש</w:t>
      </w:r>
    </w:p>
    <w:p w:rsidR="00552536" w:rsidRDefault="00552536" w:rsidP="00B92022">
      <w:pPr>
        <w:tabs>
          <w:tab w:val="left" w:pos="566"/>
          <w:tab w:val="left" w:pos="1106"/>
          <w:tab w:val="left" w:pos="1646"/>
          <w:tab w:val="left" w:pos="2186"/>
        </w:tabs>
        <w:overflowPunct w:val="0"/>
        <w:autoSpaceDE w:val="0"/>
        <w:autoSpaceDN w:val="0"/>
        <w:rPr>
          <w:rFonts w:cs="David"/>
          <w:rtl/>
        </w:rPr>
      </w:pPr>
      <w:r w:rsidRPr="00F66BCD">
        <w:rPr>
          <w:rFonts w:cs="David" w:hint="cs"/>
          <w:rtl/>
        </w:rPr>
        <w:t>           </w:t>
      </w:r>
      <w:r w:rsidR="00A15D6F" w:rsidRPr="00F66BCD">
        <w:rPr>
          <w:rFonts w:cs="David" w:hint="cs"/>
          <w:rtl/>
        </w:rPr>
        <w:tab/>
      </w:r>
      <w:r w:rsidR="00B92022">
        <w:rPr>
          <w:rFonts w:cs="David" w:hint="cs"/>
          <w:rtl/>
        </w:rPr>
        <w:t>מדרך יצחק רבין 4</w:t>
      </w:r>
    </w:p>
    <w:p w:rsidR="00B92022" w:rsidRPr="00F66BCD" w:rsidRDefault="00B92022" w:rsidP="00B92022">
      <w:pPr>
        <w:tabs>
          <w:tab w:val="left" w:pos="566"/>
          <w:tab w:val="left" w:pos="1106"/>
          <w:tab w:val="left" w:pos="1646"/>
          <w:tab w:val="left" w:pos="2186"/>
        </w:tabs>
        <w:overflowPunct w:val="0"/>
        <w:autoSpaceDE w:val="0"/>
        <w:autoSpaceDN w:val="0"/>
        <w:rPr>
          <w:rFonts w:cs="David"/>
          <w:rtl/>
        </w:rPr>
      </w:pPr>
      <w:r>
        <w:rPr>
          <w:rFonts w:cs="David" w:hint="cs"/>
          <w:rtl/>
        </w:rPr>
        <w:t xml:space="preserve">                     בניין </w:t>
      </w:r>
      <w:proofErr w:type="spellStart"/>
      <w:r>
        <w:rPr>
          <w:rFonts w:cs="David" w:hint="cs"/>
          <w:rtl/>
        </w:rPr>
        <w:t>נעימי</w:t>
      </w:r>
      <w:proofErr w:type="spellEnd"/>
      <w:r>
        <w:rPr>
          <w:rFonts w:cs="David" w:hint="cs"/>
          <w:rtl/>
        </w:rPr>
        <w:t xml:space="preserve"> בנין </w:t>
      </w:r>
      <w:r>
        <w:rPr>
          <w:rFonts w:cs="David"/>
        </w:rPr>
        <w:t>C</w:t>
      </w:r>
    </w:p>
    <w:p w:rsidR="00552536" w:rsidRPr="00F66BCD" w:rsidRDefault="00A15D6F" w:rsidP="00A15D6F">
      <w:pPr>
        <w:tabs>
          <w:tab w:val="left" w:pos="566"/>
          <w:tab w:val="left" w:pos="1106"/>
          <w:tab w:val="left" w:pos="1646"/>
          <w:tab w:val="left" w:pos="2186"/>
        </w:tabs>
        <w:overflowPunct w:val="0"/>
        <w:autoSpaceDE w:val="0"/>
        <w:autoSpaceDN w:val="0"/>
        <w:rPr>
          <w:rFonts w:cs="David"/>
          <w:rtl/>
        </w:rPr>
      </w:pPr>
      <w:r w:rsidRPr="00F66BCD">
        <w:rPr>
          <w:rFonts w:cs="David" w:hint="cs"/>
          <w:rtl/>
        </w:rPr>
        <w:tab/>
      </w:r>
      <w:r w:rsidR="00552536" w:rsidRPr="00F66BCD">
        <w:rPr>
          <w:rFonts w:cs="David" w:hint="cs"/>
          <w:rtl/>
        </w:rPr>
        <w:t> </w:t>
      </w:r>
      <w:r w:rsidRPr="00F66BCD">
        <w:rPr>
          <w:rFonts w:cs="David" w:hint="cs"/>
          <w:rtl/>
        </w:rPr>
        <w:tab/>
      </w:r>
      <w:r w:rsidR="00552536" w:rsidRPr="00F66BCD">
        <w:rPr>
          <w:rFonts w:cs="David" w:hint="cs"/>
          <w:rtl/>
        </w:rPr>
        <w:t>בית שמש</w:t>
      </w:r>
    </w:p>
    <w:p w:rsidR="00552536" w:rsidRPr="00F66BCD" w:rsidRDefault="00A15D6F" w:rsidP="00A15D6F">
      <w:pPr>
        <w:tabs>
          <w:tab w:val="left" w:pos="566"/>
          <w:tab w:val="left" w:pos="1106"/>
          <w:tab w:val="left" w:pos="1646"/>
          <w:tab w:val="left" w:pos="2186"/>
        </w:tabs>
        <w:overflowPunct w:val="0"/>
        <w:autoSpaceDE w:val="0"/>
        <w:autoSpaceDN w:val="0"/>
        <w:rPr>
          <w:rFonts w:cs="David"/>
          <w:rtl/>
        </w:rPr>
      </w:pPr>
      <w:r w:rsidRPr="00F66BCD">
        <w:rPr>
          <w:rFonts w:cs="David" w:hint="cs"/>
          <w:rtl/>
        </w:rPr>
        <w:tab/>
      </w:r>
      <w:r w:rsidR="00552536" w:rsidRPr="00F66BCD">
        <w:rPr>
          <w:rFonts w:cs="David" w:hint="cs"/>
          <w:rtl/>
        </w:rPr>
        <w:t>  </w:t>
      </w:r>
      <w:r w:rsidRPr="00F66BCD">
        <w:rPr>
          <w:rFonts w:cs="David" w:hint="cs"/>
          <w:rtl/>
        </w:rPr>
        <w:tab/>
      </w:r>
      <w:r w:rsidR="00552536" w:rsidRPr="00F66BCD">
        <w:rPr>
          <w:rFonts w:cs="David" w:hint="cs"/>
          <w:rtl/>
        </w:rPr>
        <w:t>(להלן "העיר</w:t>
      </w:r>
      <w:r w:rsidR="009D1033" w:rsidRPr="00F66BCD">
        <w:rPr>
          <w:rFonts w:cs="David" w:hint="cs"/>
          <w:rtl/>
        </w:rPr>
        <w:t>י</w:t>
      </w:r>
      <w:r w:rsidR="00552536" w:rsidRPr="00F66BCD">
        <w:rPr>
          <w:rFonts w:cs="David" w:hint="cs"/>
          <w:rtl/>
        </w:rPr>
        <w:t>יה")</w:t>
      </w:r>
    </w:p>
    <w:p w:rsidR="00552536" w:rsidRPr="00F66BCD" w:rsidRDefault="00552536" w:rsidP="003303DC">
      <w:pPr>
        <w:tabs>
          <w:tab w:val="left" w:pos="566"/>
          <w:tab w:val="left" w:pos="1106"/>
          <w:tab w:val="left" w:pos="1646"/>
          <w:tab w:val="left" w:pos="2186"/>
        </w:tabs>
        <w:overflowPunct w:val="0"/>
        <w:autoSpaceDE w:val="0"/>
        <w:autoSpaceDN w:val="0"/>
        <w:ind w:left="1020"/>
        <w:jc w:val="center"/>
        <w:rPr>
          <w:rFonts w:cs="David"/>
          <w:b/>
          <w:bCs/>
          <w:u w:val="single"/>
          <w:rtl/>
        </w:rPr>
      </w:pPr>
      <w:r w:rsidRPr="00F66BCD">
        <w:rPr>
          <w:rFonts w:cs="David" w:hint="cs"/>
          <w:b/>
          <w:bCs/>
          <w:u w:val="single"/>
          <w:rtl/>
        </w:rPr>
        <w:t>מצד אחד</w:t>
      </w:r>
    </w:p>
    <w:p w:rsidR="00552536" w:rsidRPr="00F66BCD" w:rsidRDefault="00552536" w:rsidP="00A15D6F">
      <w:pPr>
        <w:tabs>
          <w:tab w:val="left" w:pos="566"/>
          <w:tab w:val="left" w:pos="1106"/>
          <w:tab w:val="left" w:pos="1646"/>
          <w:tab w:val="left" w:pos="2186"/>
        </w:tabs>
        <w:overflowPunct w:val="0"/>
        <w:autoSpaceDE w:val="0"/>
        <w:autoSpaceDN w:val="0"/>
        <w:rPr>
          <w:rFonts w:cs="David"/>
          <w:rtl/>
        </w:rPr>
      </w:pPr>
    </w:p>
    <w:p w:rsidR="00552536" w:rsidRPr="00F66BCD" w:rsidRDefault="00552536" w:rsidP="00A15D6F">
      <w:pPr>
        <w:tabs>
          <w:tab w:val="left" w:pos="566"/>
          <w:tab w:val="left" w:pos="1106"/>
          <w:tab w:val="left" w:pos="1646"/>
          <w:tab w:val="left" w:pos="2186"/>
        </w:tabs>
        <w:overflowPunct w:val="0"/>
        <w:autoSpaceDE w:val="0"/>
        <w:autoSpaceDN w:val="0"/>
        <w:ind w:left="516" w:hanging="516"/>
        <w:jc w:val="both"/>
        <w:rPr>
          <w:rFonts w:cs="David"/>
          <w:rtl/>
        </w:rPr>
      </w:pPr>
      <w:r w:rsidRPr="00F66BCD">
        <w:rPr>
          <w:rFonts w:cs="David" w:hint="cs"/>
          <w:rtl/>
        </w:rPr>
        <w:t>לבין: </w:t>
      </w:r>
      <w:r w:rsidR="00A15D6F" w:rsidRPr="00F66BCD">
        <w:rPr>
          <w:rFonts w:cs="David" w:hint="cs"/>
          <w:rtl/>
        </w:rPr>
        <w:tab/>
      </w:r>
      <w:r w:rsidR="00A15D6F" w:rsidRPr="00F66BCD">
        <w:rPr>
          <w:rFonts w:cs="David" w:hint="cs"/>
          <w:rtl/>
        </w:rPr>
        <w:tab/>
      </w:r>
      <w:r w:rsidR="00A15D6F" w:rsidRPr="00F66BCD">
        <w:rPr>
          <w:rFonts w:cs="David" w:hint="cs"/>
          <w:rtl/>
        </w:rPr>
        <w:tab/>
      </w:r>
      <w:r w:rsidRPr="00F66BCD">
        <w:rPr>
          <w:rFonts w:cs="David" w:hint="cs"/>
          <w:rtl/>
        </w:rPr>
        <w:t xml:space="preserve">_____________________  </w:t>
      </w:r>
    </w:p>
    <w:p w:rsidR="00552536" w:rsidRPr="00F66BCD" w:rsidRDefault="00A15D6F" w:rsidP="00A15D6F">
      <w:pPr>
        <w:tabs>
          <w:tab w:val="left" w:pos="566"/>
          <w:tab w:val="left" w:pos="1106"/>
          <w:tab w:val="left" w:pos="1646"/>
          <w:tab w:val="left" w:pos="2186"/>
        </w:tabs>
        <w:overflowPunct w:val="0"/>
        <w:autoSpaceDE w:val="0"/>
        <w:autoSpaceDN w:val="0"/>
        <w:ind w:left="516" w:hanging="516"/>
        <w:jc w:val="both"/>
        <w:rPr>
          <w:rFonts w:cs="David"/>
          <w:rtl/>
        </w:rPr>
      </w:pPr>
      <w:r w:rsidRPr="00F66BCD">
        <w:rPr>
          <w:rFonts w:cs="David" w:hint="cs"/>
          <w:rtl/>
        </w:rPr>
        <w:tab/>
      </w:r>
      <w:r w:rsidRPr="00F66BCD">
        <w:rPr>
          <w:rFonts w:cs="David" w:hint="cs"/>
          <w:rtl/>
        </w:rPr>
        <w:tab/>
      </w:r>
      <w:r w:rsidRPr="00F66BCD">
        <w:rPr>
          <w:rFonts w:cs="David" w:hint="cs"/>
          <w:rtl/>
        </w:rPr>
        <w:tab/>
      </w:r>
      <w:r w:rsidR="00552536" w:rsidRPr="00F66BCD">
        <w:rPr>
          <w:rFonts w:cs="David" w:hint="cs"/>
          <w:rtl/>
        </w:rPr>
        <w:t xml:space="preserve">_____________________  </w:t>
      </w:r>
    </w:p>
    <w:p w:rsidR="00552536" w:rsidRPr="00F66BCD" w:rsidRDefault="00A15D6F" w:rsidP="00A15D6F">
      <w:pPr>
        <w:tabs>
          <w:tab w:val="left" w:pos="566"/>
          <w:tab w:val="left" w:pos="1106"/>
          <w:tab w:val="left" w:pos="1646"/>
          <w:tab w:val="left" w:pos="2186"/>
        </w:tabs>
        <w:overflowPunct w:val="0"/>
        <w:autoSpaceDE w:val="0"/>
        <w:autoSpaceDN w:val="0"/>
        <w:ind w:left="516" w:hanging="516"/>
        <w:jc w:val="both"/>
        <w:rPr>
          <w:rFonts w:cs="David"/>
          <w:rtl/>
        </w:rPr>
      </w:pPr>
      <w:r w:rsidRPr="00F66BCD">
        <w:rPr>
          <w:rFonts w:cs="David" w:hint="cs"/>
          <w:rtl/>
        </w:rPr>
        <w:tab/>
      </w:r>
      <w:r w:rsidRPr="00F66BCD">
        <w:rPr>
          <w:rFonts w:cs="David" w:hint="cs"/>
          <w:rtl/>
        </w:rPr>
        <w:tab/>
      </w:r>
      <w:r w:rsidRPr="00F66BCD">
        <w:rPr>
          <w:rFonts w:cs="David" w:hint="cs"/>
          <w:rtl/>
        </w:rPr>
        <w:tab/>
      </w:r>
      <w:r w:rsidR="00552536" w:rsidRPr="00F66BCD">
        <w:rPr>
          <w:rFonts w:cs="David" w:hint="cs"/>
          <w:rtl/>
        </w:rPr>
        <w:t>ח.פ __________________</w:t>
      </w:r>
    </w:p>
    <w:p w:rsidR="00552536" w:rsidRPr="00F66BCD" w:rsidRDefault="00A15D6F" w:rsidP="00A15D6F">
      <w:pPr>
        <w:tabs>
          <w:tab w:val="left" w:pos="566"/>
          <w:tab w:val="left" w:pos="1106"/>
          <w:tab w:val="left" w:pos="1646"/>
          <w:tab w:val="left" w:pos="2186"/>
        </w:tabs>
        <w:overflowPunct w:val="0"/>
        <w:autoSpaceDE w:val="0"/>
        <w:autoSpaceDN w:val="0"/>
        <w:ind w:left="516" w:hanging="516"/>
        <w:jc w:val="both"/>
        <w:rPr>
          <w:rFonts w:cs="David"/>
          <w:rtl/>
        </w:rPr>
      </w:pPr>
      <w:r w:rsidRPr="00F66BCD">
        <w:rPr>
          <w:rFonts w:cs="David" w:hint="cs"/>
          <w:rtl/>
        </w:rPr>
        <w:tab/>
      </w:r>
      <w:r w:rsidRPr="00F66BCD">
        <w:rPr>
          <w:rFonts w:cs="David" w:hint="cs"/>
          <w:rtl/>
        </w:rPr>
        <w:tab/>
      </w:r>
      <w:r w:rsidRPr="00F66BCD">
        <w:rPr>
          <w:rFonts w:cs="David" w:hint="cs"/>
          <w:rtl/>
        </w:rPr>
        <w:tab/>
      </w:r>
      <w:r w:rsidR="00552536" w:rsidRPr="00F66BCD">
        <w:rPr>
          <w:rFonts w:cs="David" w:hint="cs"/>
          <w:rtl/>
        </w:rPr>
        <w:t>כתובת ________________</w:t>
      </w:r>
    </w:p>
    <w:p w:rsidR="00552536" w:rsidRPr="00F66BCD" w:rsidRDefault="00A15D6F" w:rsidP="003303DC">
      <w:pPr>
        <w:tabs>
          <w:tab w:val="left" w:pos="566"/>
          <w:tab w:val="left" w:pos="1106"/>
          <w:tab w:val="left" w:pos="1646"/>
          <w:tab w:val="left" w:pos="2186"/>
          <w:tab w:val="center" w:pos="5233"/>
        </w:tabs>
        <w:overflowPunct w:val="0"/>
        <w:autoSpaceDE w:val="0"/>
        <w:autoSpaceDN w:val="0"/>
        <w:ind w:left="516" w:hanging="516"/>
        <w:jc w:val="both"/>
        <w:rPr>
          <w:rFonts w:cs="David"/>
          <w:rtl/>
        </w:rPr>
      </w:pPr>
      <w:r w:rsidRPr="00F66BCD">
        <w:rPr>
          <w:rFonts w:cs="David" w:hint="cs"/>
          <w:rtl/>
        </w:rPr>
        <w:tab/>
      </w:r>
      <w:r w:rsidRPr="00F66BCD">
        <w:rPr>
          <w:rFonts w:cs="David" w:hint="cs"/>
          <w:rtl/>
        </w:rPr>
        <w:tab/>
      </w:r>
      <w:r w:rsidRPr="00F66BCD">
        <w:rPr>
          <w:rFonts w:cs="David" w:hint="cs"/>
          <w:rtl/>
        </w:rPr>
        <w:tab/>
      </w:r>
      <w:r w:rsidR="00552536" w:rsidRPr="00F66BCD">
        <w:rPr>
          <w:rFonts w:cs="David" w:hint="cs"/>
          <w:rtl/>
        </w:rPr>
        <w:t>(להלן "הקבלן")</w:t>
      </w:r>
      <w:r w:rsidR="003303DC">
        <w:rPr>
          <w:rFonts w:cs="David"/>
          <w:rtl/>
        </w:rPr>
        <w:tab/>
      </w:r>
    </w:p>
    <w:p w:rsidR="003303DC" w:rsidRDefault="003303DC" w:rsidP="003303DC">
      <w:pPr>
        <w:tabs>
          <w:tab w:val="left" w:pos="566"/>
          <w:tab w:val="left" w:pos="1106"/>
          <w:tab w:val="left" w:pos="1646"/>
          <w:tab w:val="left" w:pos="2186"/>
        </w:tabs>
        <w:overflowPunct w:val="0"/>
        <w:autoSpaceDE w:val="0"/>
        <w:autoSpaceDN w:val="0"/>
        <w:jc w:val="center"/>
        <w:rPr>
          <w:rFonts w:cs="David"/>
          <w:b/>
          <w:bCs/>
          <w:u w:val="single"/>
          <w:rtl/>
        </w:rPr>
      </w:pPr>
      <w:r w:rsidRPr="003303DC">
        <w:rPr>
          <w:rFonts w:cs="David" w:hint="cs"/>
          <w:b/>
          <w:bCs/>
          <w:rtl/>
        </w:rPr>
        <w:t xml:space="preserve">         </w:t>
      </w:r>
    </w:p>
    <w:p w:rsidR="00552536" w:rsidRPr="00F66BCD" w:rsidRDefault="00552536" w:rsidP="003303DC">
      <w:pPr>
        <w:tabs>
          <w:tab w:val="left" w:pos="566"/>
          <w:tab w:val="left" w:pos="1106"/>
          <w:tab w:val="left" w:pos="1646"/>
          <w:tab w:val="left" w:pos="2186"/>
        </w:tabs>
        <w:overflowPunct w:val="0"/>
        <w:autoSpaceDE w:val="0"/>
        <w:autoSpaceDN w:val="0"/>
        <w:jc w:val="center"/>
        <w:rPr>
          <w:rFonts w:cs="David"/>
          <w:b/>
          <w:bCs/>
          <w:u w:val="single"/>
          <w:rtl/>
        </w:rPr>
      </w:pPr>
      <w:r w:rsidRPr="00F66BCD">
        <w:rPr>
          <w:rFonts w:cs="David" w:hint="cs"/>
          <w:b/>
          <w:bCs/>
          <w:u w:val="single"/>
          <w:rtl/>
        </w:rPr>
        <w:t>מצד שני</w:t>
      </w:r>
    </w:p>
    <w:p w:rsidR="00552536" w:rsidRDefault="00552536" w:rsidP="00A15D6F">
      <w:pPr>
        <w:tabs>
          <w:tab w:val="left" w:pos="566"/>
          <w:tab w:val="left" w:pos="1106"/>
          <w:tab w:val="left" w:pos="1646"/>
          <w:tab w:val="left" w:pos="2186"/>
        </w:tabs>
        <w:overflowPunct w:val="0"/>
        <w:autoSpaceDE w:val="0"/>
        <w:autoSpaceDN w:val="0"/>
        <w:rPr>
          <w:rFonts w:cs="David"/>
          <w:u w:val="single"/>
          <w:rtl/>
        </w:rPr>
      </w:pPr>
    </w:p>
    <w:p w:rsidR="003303DC" w:rsidRPr="00F66BCD" w:rsidRDefault="003303DC" w:rsidP="00A15D6F">
      <w:pPr>
        <w:tabs>
          <w:tab w:val="left" w:pos="566"/>
          <w:tab w:val="left" w:pos="1106"/>
          <w:tab w:val="left" w:pos="1646"/>
          <w:tab w:val="left" w:pos="2186"/>
        </w:tabs>
        <w:overflowPunct w:val="0"/>
        <w:autoSpaceDE w:val="0"/>
        <w:autoSpaceDN w:val="0"/>
        <w:rPr>
          <w:rFonts w:cs="David"/>
          <w:u w:val="single"/>
          <w:rtl/>
        </w:rPr>
      </w:pPr>
    </w:p>
    <w:p w:rsidR="00552536" w:rsidRPr="00F66BCD" w:rsidRDefault="00552536" w:rsidP="00A15D6F">
      <w:pPr>
        <w:tabs>
          <w:tab w:val="left" w:pos="566"/>
          <w:tab w:val="left" w:pos="1106"/>
          <w:tab w:val="left" w:pos="1646"/>
          <w:tab w:val="left" w:pos="2186"/>
        </w:tabs>
        <w:overflowPunct w:val="0"/>
        <w:autoSpaceDE w:val="0"/>
        <w:autoSpaceDN w:val="0"/>
        <w:ind w:left="288"/>
        <w:rPr>
          <w:rFonts w:cs="David"/>
          <w:u w:val="single"/>
          <w:rtl/>
        </w:rPr>
      </w:pPr>
    </w:p>
    <w:p w:rsidR="00552536" w:rsidRPr="00F66BCD" w:rsidRDefault="00552536" w:rsidP="00A15D6F">
      <w:pPr>
        <w:tabs>
          <w:tab w:val="left" w:pos="566"/>
          <w:tab w:val="left" w:pos="1106"/>
          <w:tab w:val="left" w:pos="1646"/>
          <w:tab w:val="left" w:pos="2186"/>
        </w:tabs>
        <w:overflowPunct w:val="0"/>
        <w:autoSpaceDE w:val="0"/>
        <w:autoSpaceDN w:val="0"/>
        <w:ind w:left="288"/>
        <w:rPr>
          <w:rFonts w:cs="David"/>
          <w:u w:val="single"/>
          <w:rtl/>
        </w:rPr>
      </w:pPr>
    </w:p>
    <w:p w:rsidR="00552536" w:rsidRPr="00F66BCD" w:rsidRDefault="00552536" w:rsidP="00CB7E7C">
      <w:pPr>
        <w:tabs>
          <w:tab w:val="left" w:pos="566"/>
          <w:tab w:val="left" w:pos="1106"/>
          <w:tab w:val="left" w:pos="1646"/>
          <w:tab w:val="left" w:pos="2186"/>
        </w:tabs>
        <w:overflowPunct w:val="0"/>
        <w:autoSpaceDE w:val="0"/>
        <w:autoSpaceDN w:val="0"/>
        <w:ind w:left="1106" w:hanging="1106"/>
        <w:jc w:val="both"/>
        <w:rPr>
          <w:rFonts w:cs="David"/>
          <w:rtl/>
        </w:rPr>
      </w:pPr>
      <w:r w:rsidRPr="00F66BCD">
        <w:rPr>
          <w:rFonts w:cs="David" w:hint="cs"/>
          <w:rtl/>
        </w:rPr>
        <w:t>הואיל:</w:t>
      </w:r>
      <w:r w:rsidR="00A15D6F" w:rsidRPr="00F66BCD">
        <w:rPr>
          <w:rFonts w:cs="David" w:hint="cs"/>
          <w:rtl/>
        </w:rPr>
        <w:tab/>
        <w:t>ו</w:t>
      </w:r>
      <w:r w:rsidRPr="00F66BCD">
        <w:rPr>
          <w:rFonts w:cs="David" w:hint="cs"/>
          <w:rtl/>
        </w:rPr>
        <w:t xml:space="preserve">העירייה הזמינה הצעות במסגרת מכרז פומבי מס' </w:t>
      </w:r>
      <w:r w:rsidR="00CB7E7C" w:rsidRPr="00CB7E7C">
        <w:rPr>
          <w:rFonts w:cs="David" w:hint="cs"/>
          <w:b/>
          <w:bCs/>
          <w:u w:val="single"/>
          <w:rtl/>
        </w:rPr>
        <w:t>18/14</w:t>
      </w:r>
      <w:r w:rsidRPr="00CB7E7C">
        <w:rPr>
          <w:rFonts w:cs="David" w:hint="cs"/>
          <w:b/>
          <w:bCs/>
          <w:u w:val="single"/>
          <w:rtl/>
        </w:rPr>
        <w:t xml:space="preserve"> </w:t>
      </w:r>
      <w:r w:rsidRPr="00F66BCD">
        <w:rPr>
          <w:rFonts w:cs="David" w:hint="cs"/>
          <w:rtl/>
        </w:rPr>
        <w:t>ל</w:t>
      </w:r>
      <w:r w:rsidR="00A15D6F" w:rsidRPr="00F66BCD">
        <w:rPr>
          <w:rFonts w:cs="David" w:hint="cs"/>
          <w:rtl/>
        </w:rPr>
        <w:t xml:space="preserve">עריכת </w:t>
      </w:r>
      <w:r w:rsidR="00907B2E" w:rsidRPr="00F66BCD">
        <w:rPr>
          <w:rFonts w:cs="David" w:hint="cs"/>
          <w:rtl/>
        </w:rPr>
        <w:t>מדידות נכסים</w:t>
      </w:r>
      <w:r w:rsidR="00A15D6F" w:rsidRPr="00F66BCD">
        <w:rPr>
          <w:rFonts w:cs="David" w:hint="cs"/>
          <w:rtl/>
        </w:rPr>
        <w:t xml:space="preserve"> בתחום שיפוטה</w:t>
      </w:r>
      <w:r w:rsidRPr="00F66BCD">
        <w:rPr>
          <w:rFonts w:cs="David" w:hint="cs"/>
          <w:rtl/>
        </w:rPr>
        <w:t>;</w:t>
      </w:r>
    </w:p>
    <w:p w:rsidR="00552536" w:rsidRPr="00F66BCD" w:rsidRDefault="00552536" w:rsidP="00A15D6F">
      <w:pPr>
        <w:tabs>
          <w:tab w:val="left" w:pos="566"/>
          <w:tab w:val="left" w:pos="1106"/>
          <w:tab w:val="left" w:pos="1646"/>
          <w:tab w:val="left" w:pos="2186"/>
        </w:tabs>
        <w:overflowPunct w:val="0"/>
        <w:autoSpaceDE w:val="0"/>
        <w:autoSpaceDN w:val="0"/>
        <w:ind w:left="1440" w:hanging="1440"/>
        <w:rPr>
          <w:rFonts w:cs="David"/>
          <w:rtl/>
        </w:rPr>
      </w:pPr>
    </w:p>
    <w:p w:rsidR="00A15D6F" w:rsidRPr="00F66BCD" w:rsidRDefault="00552536" w:rsidP="00907B2E">
      <w:pPr>
        <w:tabs>
          <w:tab w:val="left" w:pos="566"/>
          <w:tab w:val="left" w:pos="1106"/>
          <w:tab w:val="left" w:pos="1646"/>
          <w:tab w:val="left" w:pos="2186"/>
        </w:tabs>
        <w:overflowPunct w:val="0"/>
        <w:autoSpaceDE w:val="0"/>
        <w:autoSpaceDN w:val="0"/>
        <w:ind w:left="1106" w:hanging="1106"/>
        <w:jc w:val="both"/>
        <w:rPr>
          <w:rFonts w:cs="David"/>
          <w:rtl/>
        </w:rPr>
      </w:pPr>
      <w:r w:rsidRPr="00F66BCD">
        <w:rPr>
          <w:rFonts w:cs="David" w:hint="cs"/>
          <w:rtl/>
        </w:rPr>
        <w:t>והואיל:        </w:t>
      </w:r>
      <w:r w:rsidR="00A15D6F" w:rsidRPr="00F66BCD">
        <w:rPr>
          <w:rFonts w:cs="David" w:hint="cs"/>
          <w:rtl/>
        </w:rPr>
        <w:t>ו</w:t>
      </w:r>
      <w:r w:rsidRPr="00F66BCD">
        <w:rPr>
          <w:rFonts w:cs="David" w:hint="cs"/>
          <w:rtl/>
        </w:rPr>
        <w:t xml:space="preserve">הקבלן </w:t>
      </w:r>
      <w:r w:rsidR="00A15D6F" w:rsidRPr="00F66BCD">
        <w:rPr>
          <w:rFonts w:cs="David" w:hint="cs"/>
          <w:rtl/>
        </w:rPr>
        <w:t>הגיש הצעתו למכרז הנ"ל ול</w:t>
      </w:r>
      <w:r w:rsidR="00907B2E" w:rsidRPr="00F66BCD">
        <w:rPr>
          <w:rFonts w:cs="David" w:hint="cs"/>
          <w:rtl/>
        </w:rPr>
        <w:t>א</w:t>
      </w:r>
      <w:r w:rsidR="00A15D6F" w:rsidRPr="00F66BCD">
        <w:rPr>
          <w:rFonts w:cs="David" w:hint="cs"/>
          <w:rtl/>
        </w:rPr>
        <w:t>ח</w:t>
      </w:r>
      <w:r w:rsidR="00907B2E" w:rsidRPr="00F66BCD">
        <w:rPr>
          <w:rFonts w:cs="David" w:hint="cs"/>
          <w:rtl/>
        </w:rPr>
        <w:t>ר</w:t>
      </w:r>
      <w:r w:rsidR="00A15D6F" w:rsidRPr="00F66BCD">
        <w:rPr>
          <w:rFonts w:cs="David" w:hint="cs"/>
          <w:rtl/>
        </w:rPr>
        <w:t xml:space="preserve"> שקרא והבין את מסמכי המכרז על נספחיהם;</w:t>
      </w:r>
    </w:p>
    <w:p w:rsidR="00A15D6F" w:rsidRPr="00F66BCD" w:rsidRDefault="00A15D6F" w:rsidP="00A15D6F">
      <w:pPr>
        <w:tabs>
          <w:tab w:val="left" w:pos="566"/>
          <w:tab w:val="left" w:pos="1106"/>
          <w:tab w:val="left" w:pos="1646"/>
          <w:tab w:val="left" w:pos="2186"/>
        </w:tabs>
        <w:overflowPunct w:val="0"/>
        <w:autoSpaceDE w:val="0"/>
        <w:autoSpaceDN w:val="0"/>
        <w:ind w:left="1106" w:hanging="1106"/>
        <w:jc w:val="both"/>
        <w:rPr>
          <w:rFonts w:cs="David"/>
          <w:rtl/>
        </w:rPr>
      </w:pPr>
    </w:p>
    <w:p w:rsidR="00A15D6F" w:rsidRPr="00F66BCD" w:rsidRDefault="00A15D6F" w:rsidP="00A15D6F">
      <w:pPr>
        <w:tabs>
          <w:tab w:val="left" w:pos="566"/>
          <w:tab w:val="left" w:pos="1106"/>
          <w:tab w:val="left" w:pos="1646"/>
          <w:tab w:val="left" w:pos="2186"/>
        </w:tabs>
        <w:overflowPunct w:val="0"/>
        <w:autoSpaceDE w:val="0"/>
        <w:autoSpaceDN w:val="0"/>
        <w:ind w:left="1106" w:hanging="1106"/>
        <w:jc w:val="both"/>
        <w:rPr>
          <w:rFonts w:cs="David"/>
          <w:rtl/>
        </w:rPr>
      </w:pPr>
      <w:r w:rsidRPr="00F66BCD">
        <w:rPr>
          <w:rFonts w:cs="David" w:hint="cs"/>
          <w:rtl/>
        </w:rPr>
        <w:t>והואיל:</w:t>
      </w:r>
      <w:r w:rsidRPr="00F66BCD">
        <w:rPr>
          <w:rFonts w:cs="David" w:hint="cs"/>
          <w:rtl/>
        </w:rPr>
        <w:tab/>
        <w:t>והקבלן מכיר את כל הדינים המתייחסים לניהול וביצוע סקר נכסים ומתחייב לפועל על פיהם;</w:t>
      </w:r>
    </w:p>
    <w:p w:rsidR="00A15D6F" w:rsidRPr="00F66BCD" w:rsidRDefault="00A15D6F" w:rsidP="00A15D6F">
      <w:pPr>
        <w:tabs>
          <w:tab w:val="left" w:pos="566"/>
          <w:tab w:val="left" w:pos="1106"/>
          <w:tab w:val="left" w:pos="1646"/>
          <w:tab w:val="left" w:pos="2186"/>
        </w:tabs>
        <w:overflowPunct w:val="0"/>
        <w:autoSpaceDE w:val="0"/>
        <w:autoSpaceDN w:val="0"/>
        <w:ind w:left="1106" w:hanging="1106"/>
        <w:jc w:val="both"/>
        <w:rPr>
          <w:rFonts w:cs="David"/>
          <w:rtl/>
        </w:rPr>
      </w:pPr>
    </w:p>
    <w:p w:rsidR="00A15D6F" w:rsidRPr="00F66BCD" w:rsidRDefault="00A15D6F" w:rsidP="00A15D6F">
      <w:pPr>
        <w:tabs>
          <w:tab w:val="left" w:pos="566"/>
          <w:tab w:val="left" w:pos="1106"/>
          <w:tab w:val="left" w:pos="1646"/>
          <w:tab w:val="left" w:pos="2186"/>
        </w:tabs>
        <w:overflowPunct w:val="0"/>
        <w:autoSpaceDE w:val="0"/>
        <w:autoSpaceDN w:val="0"/>
        <w:ind w:left="1106" w:hanging="1106"/>
        <w:jc w:val="both"/>
        <w:rPr>
          <w:rFonts w:cs="David"/>
          <w:rtl/>
        </w:rPr>
      </w:pPr>
      <w:r w:rsidRPr="00F66BCD">
        <w:rPr>
          <w:rFonts w:cs="David" w:hint="cs"/>
          <w:rtl/>
        </w:rPr>
        <w:t>והואיל:</w:t>
      </w:r>
      <w:r w:rsidRPr="00F66BCD">
        <w:rPr>
          <w:rFonts w:cs="David" w:hint="cs"/>
          <w:rtl/>
        </w:rPr>
        <w:tab/>
        <w:t>והקבלן מצהיר כי הינו בעל היכולת והידע והכלים הלוגיסטיים לעורך סקר נכסים עבור העירייה לפי דרישתה, תנאיה ושביעות רצונה;</w:t>
      </w:r>
    </w:p>
    <w:p w:rsidR="00A15D6F" w:rsidRPr="00F66BCD" w:rsidRDefault="00A15D6F" w:rsidP="00A15D6F">
      <w:pPr>
        <w:tabs>
          <w:tab w:val="left" w:pos="566"/>
          <w:tab w:val="left" w:pos="1106"/>
          <w:tab w:val="left" w:pos="1646"/>
          <w:tab w:val="left" w:pos="2186"/>
        </w:tabs>
        <w:overflowPunct w:val="0"/>
        <w:autoSpaceDE w:val="0"/>
        <w:autoSpaceDN w:val="0"/>
        <w:ind w:left="1106" w:hanging="1106"/>
        <w:jc w:val="both"/>
        <w:rPr>
          <w:rFonts w:cs="David"/>
          <w:rtl/>
        </w:rPr>
      </w:pPr>
    </w:p>
    <w:p w:rsidR="00552536" w:rsidRPr="00F66BCD" w:rsidRDefault="00A15D6F" w:rsidP="00A15D6F">
      <w:pPr>
        <w:tabs>
          <w:tab w:val="left" w:pos="566"/>
          <w:tab w:val="left" w:pos="1106"/>
          <w:tab w:val="left" w:pos="1646"/>
          <w:tab w:val="left" w:pos="2186"/>
        </w:tabs>
        <w:overflowPunct w:val="0"/>
        <w:autoSpaceDE w:val="0"/>
        <w:autoSpaceDN w:val="0"/>
        <w:ind w:left="1106" w:hanging="1106"/>
        <w:jc w:val="both"/>
        <w:rPr>
          <w:rFonts w:cs="David"/>
          <w:rtl/>
        </w:rPr>
      </w:pPr>
      <w:r w:rsidRPr="00F66BCD">
        <w:rPr>
          <w:rFonts w:cs="David" w:hint="cs"/>
          <w:rtl/>
        </w:rPr>
        <w:t>והואיל:</w:t>
      </w:r>
      <w:r w:rsidRPr="00F66BCD">
        <w:rPr>
          <w:rFonts w:cs="David" w:hint="cs"/>
          <w:rtl/>
        </w:rPr>
        <w:tab/>
        <w:t xml:space="preserve">והצעתו של הקבלן נבחרה כזוכה במכרז </w:t>
      </w:r>
      <w:r w:rsidR="00552536" w:rsidRPr="00F66BCD">
        <w:rPr>
          <w:rFonts w:cs="David" w:hint="cs"/>
          <w:rtl/>
        </w:rPr>
        <w:t>האמור;</w:t>
      </w:r>
    </w:p>
    <w:p w:rsidR="00552536" w:rsidRPr="00F66BCD" w:rsidRDefault="00552536" w:rsidP="00A15D6F">
      <w:pPr>
        <w:tabs>
          <w:tab w:val="left" w:pos="566"/>
          <w:tab w:val="left" w:pos="1106"/>
          <w:tab w:val="left" w:pos="1646"/>
          <w:tab w:val="left" w:pos="2186"/>
        </w:tabs>
        <w:overflowPunct w:val="0"/>
        <w:autoSpaceDE w:val="0"/>
        <w:autoSpaceDN w:val="0"/>
        <w:ind w:left="1106" w:hanging="1106"/>
        <w:jc w:val="both"/>
        <w:rPr>
          <w:rFonts w:cs="David"/>
          <w:rtl/>
        </w:rPr>
      </w:pPr>
    </w:p>
    <w:p w:rsidR="00552536" w:rsidRPr="00F66BCD" w:rsidRDefault="00552536" w:rsidP="00A15D6F">
      <w:pPr>
        <w:tabs>
          <w:tab w:val="left" w:pos="566"/>
          <w:tab w:val="left" w:pos="1106"/>
          <w:tab w:val="left" w:pos="1646"/>
          <w:tab w:val="left" w:pos="2186"/>
        </w:tabs>
        <w:overflowPunct w:val="0"/>
        <w:autoSpaceDE w:val="0"/>
        <w:autoSpaceDN w:val="0"/>
        <w:ind w:left="1440" w:hanging="1440"/>
        <w:rPr>
          <w:rFonts w:cs="David"/>
          <w:rtl/>
        </w:rPr>
      </w:pPr>
    </w:p>
    <w:p w:rsidR="00552536" w:rsidRPr="00F66BCD" w:rsidRDefault="00552536" w:rsidP="00A15D6F">
      <w:pPr>
        <w:tabs>
          <w:tab w:val="left" w:pos="566"/>
          <w:tab w:val="left" w:pos="1106"/>
          <w:tab w:val="left" w:pos="1646"/>
          <w:tab w:val="left" w:pos="2186"/>
        </w:tabs>
        <w:overflowPunct w:val="0"/>
        <w:autoSpaceDE w:val="0"/>
        <w:autoSpaceDN w:val="0"/>
        <w:ind w:left="1440" w:hanging="1440"/>
        <w:rPr>
          <w:rFonts w:cs="David"/>
          <w:b/>
          <w:bCs/>
          <w:sz w:val="28"/>
          <w:szCs w:val="28"/>
          <w:rtl/>
        </w:rPr>
      </w:pPr>
      <w:r w:rsidRPr="00F66BCD">
        <w:rPr>
          <w:rFonts w:cs="David" w:hint="cs"/>
          <w:b/>
          <w:bCs/>
          <w:sz w:val="28"/>
          <w:szCs w:val="28"/>
          <w:rtl/>
        </w:rPr>
        <w:t>                        אי לכך הוצהר הותנה והוסכם בין הצדדים כדלקמן:</w:t>
      </w:r>
    </w:p>
    <w:p w:rsidR="00552536" w:rsidRPr="00F66BCD" w:rsidRDefault="00552536" w:rsidP="00A15D6F">
      <w:pPr>
        <w:tabs>
          <w:tab w:val="left" w:pos="566"/>
          <w:tab w:val="left" w:pos="1106"/>
          <w:tab w:val="left" w:pos="1646"/>
          <w:tab w:val="left" w:pos="2186"/>
        </w:tabs>
        <w:overflowPunct w:val="0"/>
        <w:autoSpaceDE w:val="0"/>
        <w:autoSpaceDN w:val="0"/>
        <w:ind w:left="1440" w:hanging="1440"/>
        <w:rPr>
          <w:rFonts w:cs="David"/>
          <w:rtl/>
        </w:rPr>
      </w:pPr>
    </w:p>
    <w:p w:rsidR="00552536" w:rsidRPr="00F66BCD" w:rsidRDefault="00552536" w:rsidP="00A15D6F">
      <w:pPr>
        <w:tabs>
          <w:tab w:val="left" w:pos="566"/>
          <w:tab w:val="left" w:pos="1106"/>
          <w:tab w:val="left" w:pos="1646"/>
          <w:tab w:val="left" w:pos="2186"/>
        </w:tabs>
        <w:overflowPunct w:val="0"/>
        <w:autoSpaceDE w:val="0"/>
        <w:autoSpaceDN w:val="0"/>
        <w:ind w:left="516" w:hanging="516"/>
        <w:jc w:val="both"/>
        <w:rPr>
          <w:rFonts w:cs="David"/>
          <w:rtl/>
        </w:rPr>
      </w:pPr>
      <w:r w:rsidRPr="00F66BCD">
        <w:rPr>
          <w:rFonts w:cs="David" w:hint="cs"/>
          <w:u w:val="single"/>
          <w:rtl/>
        </w:rPr>
        <w:t>המבוא</w:t>
      </w:r>
      <w:r w:rsidRPr="00F66BCD">
        <w:rPr>
          <w:rFonts w:cs="David" w:hint="cs"/>
          <w:rtl/>
        </w:rPr>
        <w:t>:</w:t>
      </w:r>
    </w:p>
    <w:p w:rsidR="00552536" w:rsidRPr="00F66BCD" w:rsidRDefault="00552536" w:rsidP="00A15D6F">
      <w:pPr>
        <w:tabs>
          <w:tab w:val="left" w:pos="566"/>
          <w:tab w:val="left" w:pos="1106"/>
          <w:tab w:val="left" w:pos="1646"/>
          <w:tab w:val="left" w:pos="2186"/>
        </w:tabs>
        <w:overflowPunct w:val="0"/>
        <w:autoSpaceDE w:val="0"/>
        <w:autoSpaceDN w:val="0"/>
        <w:rPr>
          <w:rFonts w:cs="David"/>
          <w:rtl/>
        </w:rPr>
      </w:pPr>
    </w:p>
    <w:p w:rsidR="00552536" w:rsidRPr="00F84AC9" w:rsidRDefault="00552536" w:rsidP="002F558B">
      <w:pPr>
        <w:pStyle w:val="af2"/>
        <w:numPr>
          <w:ilvl w:val="0"/>
          <w:numId w:val="19"/>
        </w:numPr>
        <w:tabs>
          <w:tab w:val="left" w:pos="566"/>
          <w:tab w:val="left" w:pos="1106"/>
          <w:tab w:val="left" w:pos="1646"/>
          <w:tab w:val="left" w:pos="2186"/>
        </w:tabs>
        <w:overflowPunct w:val="0"/>
        <w:autoSpaceDE w:val="0"/>
        <w:autoSpaceDN w:val="0"/>
        <w:jc w:val="both"/>
        <w:rPr>
          <w:rFonts w:cs="David"/>
          <w:rtl/>
        </w:rPr>
      </w:pPr>
      <w:r w:rsidRPr="00F84AC9">
        <w:rPr>
          <w:rFonts w:cs="David" w:hint="cs"/>
          <w:rtl/>
        </w:rPr>
        <w:t>המבוא להסכם זה מהווה חלק בלתי נפרד מההסכם גופו ויש לקראו כאחד עם ההסכם.</w:t>
      </w:r>
    </w:p>
    <w:p w:rsidR="00552536" w:rsidRPr="00F66BCD" w:rsidRDefault="00552536" w:rsidP="00A15D6F">
      <w:pPr>
        <w:tabs>
          <w:tab w:val="left" w:pos="566"/>
          <w:tab w:val="left" w:pos="1106"/>
          <w:tab w:val="left" w:pos="1646"/>
          <w:tab w:val="left" w:pos="2186"/>
        </w:tabs>
        <w:overflowPunct w:val="0"/>
        <w:autoSpaceDE w:val="0"/>
        <w:autoSpaceDN w:val="0"/>
        <w:ind w:left="516" w:hanging="516"/>
        <w:jc w:val="both"/>
        <w:rPr>
          <w:rFonts w:cs="David"/>
          <w:rtl/>
        </w:rPr>
      </w:pPr>
    </w:p>
    <w:p w:rsidR="00552536" w:rsidRPr="00F66BCD" w:rsidRDefault="00552536" w:rsidP="00A15D6F">
      <w:pPr>
        <w:tabs>
          <w:tab w:val="left" w:pos="566"/>
          <w:tab w:val="left" w:pos="1106"/>
          <w:tab w:val="left" w:pos="1646"/>
          <w:tab w:val="left" w:pos="2186"/>
        </w:tabs>
        <w:overflowPunct w:val="0"/>
        <w:autoSpaceDE w:val="0"/>
        <w:autoSpaceDN w:val="0"/>
        <w:ind w:left="516" w:hanging="516"/>
        <w:jc w:val="both"/>
        <w:rPr>
          <w:rFonts w:cs="David"/>
          <w:u w:val="single"/>
          <w:rtl/>
        </w:rPr>
      </w:pPr>
      <w:r w:rsidRPr="00F66BCD">
        <w:rPr>
          <w:rFonts w:cs="David" w:hint="cs"/>
          <w:u w:val="single"/>
          <w:rtl/>
        </w:rPr>
        <w:t>הגדרות</w:t>
      </w:r>
    </w:p>
    <w:p w:rsidR="00552536" w:rsidRPr="00F66BCD" w:rsidRDefault="00552536" w:rsidP="00A15D6F">
      <w:pPr>
        <w:tabs>
          <w:tab w:val="left" w:pos="566"/>
          <w:tab w:val="left" w:pos="1106"/>
          <w:tab w:val="left" w:pos="1646"/>
          <w:tab w:val="left" w:pos="2186"/>
        </w:tabs>
        <w:overflowPunct w:val="0"/>
        <w:autoSpaceDE w:val="0"/>
        <w:autoSpaceDN w:val="0"/>
        <w:ind w:left="516" w:hanging="516"/>
        <w:jc w:val="both"/>
        <w:rPr>
          <w:rFonts w:cs="David"/>
          <w:rtl/>
        </w:rPr>
      </w:pPr>
    </w:p>
    <w:p w:rsidR="00552536" w:rsidRPr="00F84AC9" w:rsidRDefault="00552536" w:rsidP="002F558B">
      <w:pPr>
        <w:pStyle w:val="af2"/>
        <w:numPr>
          <w:ilvl w:val="0"/>
          <w:numId w:val="19"/>
        </w:numPr>
        <w:tabs>
          <w:tab w:val="left" w:pos="566"/>
          <w:tab w:val="left" w:pos="1106"/>
          <w:tab w:val="left" w:pos="1646"/>
          <w:tab w:val="left" w:pos="2186"/>
        </w:tabs>
        <w:overflowPunct w:val="0"/>
        <w:autoSpaceDE w:val="0"/>
        <w:autoSpaceDN w:val="0"/>
        <w:jc w:val="both"/>
        <w:rPr>
          <w:rFonts w:cs="David"/>
          <w:rtl/>
        </w:rPr>
      </w:pPr>
      <w:r w:rsidRPr="00F84AC9">
        <w:rPr>
          <w:rFonts w:cs="David" w:hint="cs"/>
          <w:rtl/>
        </w:rPr>
        <w:t>בהסכם זה יוקנו למונחים הבאים ההגדרות כדלקמן:</w:t>
      </w:r>
    </w:p>
    <w:p w:rsidR="00552536" w:rsidRPr="00F66BCD" w:rsidRDefault="00552536" w:rsidP="00A15D6F">
      <w:pPr>
        <w:tabs>
          <w:tab w:val="left" w:pos="566"/>
          <w:tab w:val="left" w:pos="1106"/>
          <w:tab w:val="left" w:pos="1646"/>
          <w:tab w:val="left" w:pos="2186"/>
        </w:tabs>
        <w:overflowPunct w:val="0"/>
        <w:autoSpaceDE w:val="0"/>
        <w:autoSpaceDN w:val="0"/>
        <w:ind w:left="941" w:hanging="941"/>
        <w:jc w:val="both"/>
        <w:rPr>
          <w:rFonts w:cs="David"/>
          <w:rtl/>
        </w:rPr>
      </w:pPr>
      <w:r w:rsidRPr="00F66BCD">
        <w:rPr>
          <w:rFonts w:cs="David" w:hint="cs"/>
          <w:rtl/>
        </w:rPr>
        <w:t>         "</w:t>
      </w:r>
      <w:r w:rsidRPr="00F66BCD">
        <w:rPr>
          <w:rFonts w:cs="David" w:hint="cs"/>
          <w:b/>
          <w:bCs/>
          <w:rtl/>
        </w:rPr>
        <w:t>העירייה</w:t>
      </w:r>
      <w:r w:rsidRPr="00F66BCD">
        <w:rPr>
          <w:rFonts w:cs="David" w:hint="cs"/>
          <w:rtl/>
        </w:rPr>
        <w:t>" -   עירית בית שמש.</w:t>
      </w:r>
    </w:p>
    <w:p w:rsidR="00552536" w:rsidRPr="00F66BCD" w:rsidRDefault="00552536" w:rsidP="00A15D6F">
      <w:pPr>
        <w:tabs>
          <w:tab w:val="left" w:pos="566"/>
          <w:tab w:val="left" w:pos="1106"/>
          <w:tab w:val="left" w:pos="1646"/>
          <w:tab w:val="left" w:pos="2186"/>
        </w:tabs>
        <w:overflowPunct w:val="0"/>
        <w:autoSpaceDE w:val="0"/>
        <w:autoSpaceDN w:val="0"/>
        <w:ind w:left="516" w:hanging="516"/>
        <w:jc w:val="both"/>
        <w:rPr>
          <w:rFonts w:cs="David"/>
          <w:rtl/>
        </w:rPr>
      </w:pPr>
      <w:r w:rsidRPr="00F66BCD">
        <w:rPr>
          <w:rFonts w:cs="David" w:hint="cs"/>
          <w:rtl/>
        </w:rPr>
        <w:t>         "</w:t>
      </w:r>
      <w:r w:rsidRPr="00F66BCD">
        <w:rPr>
          <w:rFonts w:cs="David" w:hint="cs"/>
          <w:b/>
          <w:bCs/>
          <w:rtl/>
        </w:rPr>
        <w:t>המנהל</w:t>
      </w:r>
      <w:r w:rsidRPr="00F66BCD">
        <w:rPr>
          <w:rFonts w:cs="David" w:hint="cs"/>
          <w:rtl/>
        </w:rPr>
        <w:t xml:space="preserve">" -    מנהל </w:t>
      </w:r>
      <w:r w:rsidR="00A15D6F" w:rsidRPr="00F66BCD">
        <w:rPr>
          <w:rFonts w:cs="David" w:hint="cs"/>
          <w:rtl/>
        </w:rPr>
        <w:t>הארנונה של העירייה</w:t>
      </w:r>
      <w:r w:rsidRPr="00F66BCD">
        <w:rPr>
          <w:rFonts w:cs="David" w:hint="cs"/>
          <w:rtl/>
        </w:rPr>
        <w:t xml:space="preserve"> או מי שהוסמך על ידו לצורך ההסכם.</w:t>
      </w:r>
    </w:p>
    <w:p w:rsidR="00552536" w:rsidRPr="00F66BCD" w:rsidRDefault="00552536" w:rsidP="00B92022">
      <w:pPr>
        <w:tabs>
          <w:tab w:val="left" w:pos="566"/>
          <w:tab w:val="left" w:pos="1106"/>
          <w:tab w:val="left" w:pos="1646"/>
          <w:tab w:val="left" w:pos="2186"/>
        </w:tabs>
        <w:overflowPunct w:val="0"/>
        <w:autoSpaceDE w:val="0"/>
        <w:autoSpaceDN w:val="0"/>
        <w:ind w:left="1649" w:hanging="1649"/>
        <w:jc w:val="both"/>
        <w:rPr>
          <w:rFonts w:cs="David"/>
          <w:rtl/>
        </w:rPr>
      </w:pPr>
      <w:r w:rsidRPr="00F66BCD">
        <w:rPr>
          <w:rFonts w:cs="David" w:hint="cs"/>
          <w:rtl/>
        </w:rPr>
        <w:t>         "</w:t>
      </w:r>
      <w:r w:rsidRPr="00F66BCD">
        <w:rPr>
          <w:rFonts w:cs="David" w:hint="cs"/>
          <w:b/>
          <w:bCs/>
          <w:rtl/>
        </w:rPr>
        <w:t>המכרז</w:t>
      </w:r>
      <w:r w:rsidRPr="00F66BCD">
        <w:rPr>
          <w:rFonts w:cs="David" w:hint="cs"/>
          <w:rtl/>
        </w:rPr>
        <w:t xml:space="preserve">" -   </w:t>
      </w:r>
      <w:r w:rsidRPr="00F84AC9">
        <w:rPr>
          <w:rFonts w:cs="David" w:hint="cs"/>
          <w:b/>
          <w:bCs/>
          <w:u w:val="single"/>
          <w:rtl/>
        </w:rPr>
        <w:t xml:space="preserve">מכרז מס' </w:t>
      </w:r>
      <w:r w:rsidR="00B92022" w:rsidRPr="00F84AC9">
        <w:rPr>
          <w:rFonts w:cs="David" w:hint="cs"/>
          <w:b/>
          <w:bCs/>
          <w:u w:val="single"/>
          <w:rtl/>
        </w:rPr>
        <w:t>18/14</w:t>
      </w:r>
      <w:r w:rsidRPr="00F66BCD">
        <w:rPr>
          <w:rFonts w:cs="David" w:hint="cs"/>
          <w:rtl/>
        </w:rPr>
        <w:t xml:space="preserve"> ובמסגרתו נבחרה הצעת הקבלן לביצוע עבודות </w:t>
      </w:r>
      <w:r w:rsidR="00A15D6F" w:rsidRPr="00F66BCD">
        <w:rPr>
          <w:rFonts w:cs="David" w:hint="cs"/>
          <w:rtl/>
        </w:rPr>
        <w:t>סקר נכסים</w:t>
      </w:r>
      <w:r w:rsidRPr="00F66BCD">
        <w:rPr>
          <w:rFonts w:cs="David" w:hint="cs"/>
          <w:rtl/>
        </w:rPr>
        <w:t xml:space="preserve"> נשוא הסכם זה.</w:t>
      </w:r>
    </w:p>
    <w:p w:rsidR="00552536" w:rsidRPr="00F66BCD" w:rsidRDefault="00552536" w:rsidP="00A15D6F">
      <w:pPr>
        <w:tabs>
          <w:tab w:val="left" w:pos="566"/>
          <w:tab w:val="left" w:pos="1106"/>
          <w:tab w:val="left" w:pos="1646"/>
          <w:tab w:val="left" w:pos="2186"/>
        </w:tabs>
        <w:overflowPunct w:val="0"/>
        <w:autoSpaceDE w:val="0"/>
        <w:autoSpaceDN w:val="0"/>
        <w:ind w:left="1649" w:hanging="1649"/>
        <w:jc w:val="both"/>
        <w:rPr>
          <w:rFonts w:cs="David"/>
          <w:rtl/>
        </w:rPr>
      </w:pPr>
      <w:r w:rsidRPr="00F66BCD">
        <w:rPr>
          <w:rFonts w:cs="David" w:hint="cs"/>
          <w:rtl/>
        </w:rPr>
        <w:t>         "</w:t>
      </w:r>
      <w:r w:rsidR="00A15D6F" w:rsidRPr="00F66BCD">
        <w:rPr>
          <w:rFonts w:cs="David" w:hint="cs"/>
          <w:b/>
          <w:bCs/>
          <w:rtl/>
        </w:rPr>
        <w:t>נכסים</w:t>
      </w:r>
      <w:r w:rsidR="00A15D6F" w:rsidRPr="00F66BCD">
        <w:rPr>
          <w:rFonts w:cs="David" w:hint="cs"/>
          <w:rtl/>
        </w:rPr>
        <w:t>" "בניין" "קרקע תפוסה"</w:t>
      </w:r>
      <w:r w:rsidRPr="00F66BCD">
        <w:rPr>
          <w:rFonts w:cs="David" w:hint="cs"/>
          <w:rtl/>
        </w:rPr>
        <w:t xml:space="preserve"> -    </w:t>
      </w:r>
      <w:r w:rsidR="00A15D6F" w:rsidRPr="00F66BCD">
        <w:rPr>
          <w:rFonts w:cs="David" w:hint="cs"/>
          <w:rtl/>
        </w:rPr>
        <w:t>כמשמעותם בסעיף 269 לפקודת העיריות (נ"ח).</w:t>
      </w:r>
    </w:p>
    <w:p w:rsidR="00552536" w:rsidRPr="00F66BCD" w:rsidRDefault="00552536" w:rsidP="00A15D6F">
      <w:pPr>
        <w:tabs>
          <w:tab w:val="left" w:pos="566"/>
          <w:tab w:val="left" w:pos="1106"/>
          <w:tab w:val="left" w:pos="1646"/>
          <w:tab w:val="left" w:pos="2186"/>
        </w:tabs>
        <w:overflowPunct w:val="0"/>
        <w:autoSpaceDE w:val="0"/>
        <w:autoSpaceDN w:val="0"/>
        <w:ind w:left="1649" w:hanging="1649"/>
        <w:jc w:val="both"/>
        <w:rPr>
          <w:rFonts w:cs="David"/>
          <w:rtl/>
        </w:rPr>
      </w:pPr>
      <w:r w:rsidRPr="00F66BCD">
        <w:rPr>
          <w:rFonts w:cs="David" w:hint="cs"/>
          <w:rtl/>
        </w:rPr>
        <w:t>         "</w:t>
      </w:r>
      <w:r w:rsidR="00A15D6F" w:rsidRPr="00F66BCD">
        <w:rPr>
          <w:rFonts w:cs="David" w:hint="cs"/>
          <w:b/>
          <w:bCs/>
          <w:rtl/>
        </w:rPr>
        <w:t>שטח נכס</w:t>
      </w:r>
      <w:r w:rsidRPr="00F66BCD">
        <w:rPr>
          <w:rFonts w:cs="David" w:hint="cs"/>
          <w:rtl/>
        </w:rPr>
        <w:t xml:space="preserve">" </w:t>
      </w:r>
      <w:r w:rsidR="00A15D6F" w:rsidRPr="00F66BCD">
        <w:rPr>
          <w:rFonts w:cs="David"/>
          <w:rtl/>
        </w:rPr>
        <w:t>–</w:t>
      </w:r>
      <w:r w:rsidR="00A15D6F" w:rsidRPr="00F66BCD">
        <w:rPr>
          <w:rFonts w:cs="David" w:hint="cs"/>
          <w:rtl/>
        </w:rPr>
        <w:t xml:space="preserve"> כמשמעותו בצ</w:t>
      </w:r>
      <w:r w:rsidR="008949A9" w:rsidRPr="00F66BCD">
        <w:rPr>
          <w:rFonts w:cs="David" w:hint="cs"/>
          <w:rtl/>
        </w:rPr>
        <w:t>ו</w:t>
      </w:r>
      <w:r w:rsidR="00A15D6F" w:rsidRPr="00F66BCD">
        <w:rPr>
          <w:rFonts w:cs="David" w:hint="cs"/>
          <w:rtl/>
        </w:rPr>
        <w:t>ו</w:t>
      </w:r>
      <w:r w:rsidR="008949A9" w:rsidRPr="00F66BCD">
        <w:rPr>
          <w:rFonts w:cs="David" w:hint="cs"/>
          <w:rtl/>
        </w:rPr>
        <w:t>י</w:t>
      </w:r>
      <w:r w:rsidR="00A15D6F" w:rsidRPr="00F66BCD">
        <w:rPr>
          <w:rFonts w:cs="David" w:hint="cs"/>
          <w:rtl/>
        </w:rPr>
        <w:t xml:space="preserve"> המסים של העיריה ועל פי כל דין.</w:t>
      </w:r>
      <w:r w:rsidRPr="00F66BCD">
        <w:rPr>
          <w:rFonts w:cs="David" w:hint="cs"/>
          <w:rtl/>
        </w:rPr>
        <w:t xml:space="preserve"> </w:t>
      </w:r>
    </w:p>
    <w:p w:rsidR="00552536" w:rsidRPr="00F66BCD" w:rsidRDefault="00552536" w:rsidP="008949A9">
      <w:pPr>
        <w:tabs>
          <w:tab w:val="left" w:pos="566"/>
          <w:tab w:val="left" w:pos="1106"/>
          <w:tab w:val="left" w:pos="1646"/>
          <w:tab w:val="left" w:pos="2186"/>
        </w:tabs>
        <w:overflowPunct w:val="0"/>
        <w:autoSpaceDE w:val="0"/>
        <w:autoSpaceDN w:val="0"/>
        <w:ind w:left="1649" w:hanging="1649"/>
        <w:jc w:val="both"/>
        <w:rPr>
          <w:rFonts w:cs="David"/>
          <w:rtl/>
        </w:rPr>
      </w:pPr>
      <w:r w:rsidRPr="00F66BCD">
        <w:rPr>
          <w:rFonts w:cs="David" w:hint="cs"/>
          <w:rtl/>
        </w:rPr>
        <w:t>         "</w:t>
      </w:r>
      <w:r w:rsidRPr="00F66BCD">
        <w:rPr>
          <w:rFonts w:cs="David" w:hint="cs"/>
          <w:b/>
          <w:bCs/>
          <w:rtl/>
        </w:rPr>
        <w:t>התמורה</w:t>
      </w:r>
      <w:r w:rsidRPr="00F66BCD">
        <w:rPr>
          <w:rFonts w:cs="David" w:hint="cs"/>
          <w:rtl/>
        </w:rPr>
        <w:t xml:space="preserve">" - התמורה המגיעה לקבלן בעבור ביצוע כל התחייבויותיו </w:t>
      </w:r>
      <w:proofErr w:type="spellStart"/>
      <w:r w:rsidRPr="00F66BCD">
        <w:rPr>
          <w:rFonts w:cs="David" w:hint="cs"/>
          <w:rtl/>
        </w:rPr>
        <w:t>מכח</w:t>
      </w:r>
      <w:proofErr w:type="spellEnd"/>
      <w:r w:rsidRPr="00F66BCD">
        <w:rPr>
          <w:rFonts w:cs="David" w:hint="cs"/>
          <w:rtl/>
        </w:rPr>
        <w:t xml:space="preserve"> הסכם זה ומסמכי המכרז כמפורט בסעיף </w:t>
      </w:r>
      <w:r w:rsidR="008949A9" w:rsidRPr="00F66BCD">
        <w:rPr>
          <w:rFonts w:cs="David" w:hint="cs"/>
          <w:rtl/>
        </w:rPr>
        <w:t>13</w:t>
      </w:r>
      <w:r w:rsidRPr="00F66BCD">
        <w:rPr>
          <w:rFonts w:cs="David" w:hint="cs"/>
          <w:rtl/>
        </w:rPr>
        <w:t xml:space="preserve"> להסכם.</w:t>
      </w:r>
    </w:p>
    <w:p w:rsidR="00552536" w:rsidRPr="00F66BCD" w:rsidRDefault="00552536" w:rsidP="00A15D6F">
      <w:pPr>
        <w:tabs>
          <w:tab w:val="left" w:pos="566"/>
          <w:tab w:val="left" w:pos="1106"/>
          <w:tab w:val="left" w:pos="1646"/>
          <w:tab w:val="left" w:pos="2186"/>
        </w:tabs>
        <w:overflowPunct w:val="0"/>
        <w:autoSpaceDE w:val="0"/>
        <w:autoSpaceDN w:val="0"/>
        <w:ind w:left="1508" w:hanging="1508"/>
        <w:jc w:val="both"/>
        <w:rPr>
          <w:rFonts w:cs="David"/>
          <w:rtl/>
        </w:rPr>
      </w:pPr>
      <w:r w:rsidRPr="00F66BCD">
        <w:rPr>
          <w:rFonts w:cs="David" w:hint="cs"/>
          <w:rtl/>
        </w:rPr>
        <w:t>         "</w:t>
      </w:r>
      <w:r w:rsidRPr="00F66BCD">
        <w:rPr>
          <w:rFonts w:cs="David" w:hint="cs"/>
          <w:b/>
          <w:bCs/>
          <w:rtl/>
        </w:rPr>
        <w:t>ההסכם</w:t>
      </w:r>
      <w:r w:rsidRPr="00F66BCD">
        <w:rPr>
          <w:rFonts w:cs="David" w:hint="cs"/>
          <w:rtl/>
        </w:rPr>
        <w:t>" -  הסכם זה לרבות נספחיו כמפורט בסעיף 3 להלן.</w:t>
      </w:r>
    </w:p>
    <w:p w:rsidR="00552536" w:rsidRPr="00F66BCD" w:rsidRDefault="00552536" w:rsidP="00A15D6F">
      <w:pPr>
        <w:tabs>
          <w:tab w:val="left" w:pos="566"/>
          <w:tab w:val="left" w:pos="1106"/>
          <w:tab w:val="left" w:pos="1646"/>
          <w:tab w:val="left" w:pos="2186"/>
        </w:tabs>
        <w:overflowPunct w:val="0"/>
        <w:autoSpaceDE w:val="0"/>
        <w:autoSpaceDN w:val="0"/>
        <w:ind w:left="1649" w:hanging="1649"/>
        <w:jc w:val="both"/>
        <w:rPr>
          <w:rFonts w:cs="David"/>
          <w:rtl/>
        </w:rPr>
      </w:pPr>
      <w:r w:rsidRPr="00F66BCD">
        <w:rPr>
          <w:rFonts w:cs="David" w:hint="cs"/>
          <w:rtl/>
        </w:rPr>
        <w:t>         "</w:t>
      </w:r>
      <w:r w:rsidRPr="00F66BCD">
        <w:rPr>
          <w:rFonts w:cs="David" w:hint="cs"/>
          <w:b/>
          <w:bCs/>
          <w:rtl/>
        </w:rPr>
        <w:t>המדד</w:t>
      </w:r>
      <w:r w:rsidRPr="00F66BCD">
        <w:rPr>
          <w:rFonts w:cs="David" w:hint="cs"/>
          <w:rtl/>
        </w:rPr>
        <w:t>" -     מדד המחירים לצרכן כפי שהוא מתפרסם מעת לעת על ידי הלשכה המרכזית לסטטיסטיקה.</w:t>
      </w:r>
    </w:p>
    <w:p w:rsidR="00552536" w:rsidRPr="00F66BCD" w:rsidRDefault="00552536" w:rsidP="00177FAA">
      <w:pPr>
        <w:tabs>
          <w:tab w:val="left" w:pos="566"/>
          <w:tab w:val="left" w:pos="1106"/>
          <w:tab w:val="left" w:pos="1646"/>
          <w:tab w:val="left" w:pos="2186"/>
        </w:tabs>
        <w:overflowPunct w:val="0"/>
        <w:autoSpaceDE w:val="0"/>
        <w:autoSpaceDN w:val="0"/>
        <w:ind w:left="1508" w:hanging="1508"/>
        <w:jc w:val="both"/>
        <w:rPr>
          <w:rFonts w:cs="David"/>
          <w:rtl/>
        </w:rPr>
      </w:pPr>
      <w:r w:rsidRPr="00F66BCD">
        <w:rPr>
          <w:rFonts w:cs="David" w:hint="cs"/>
          <w:rtl/>
        </w:rPr>
        <w:t>         "</w:t>
      </w:r>
      <w:r w:rsidRPr="00F66BCD">
        <w:rPr>
          <w:rFonts w:cs="David" w:hint="cs"/>
          <w:b/>
          <w:bCs/>
          <w:rtl/>
        </w:rPr>
        <w:t>מדד הבסיס</w:t>
      </w:r>
      <w:r w:rsidRPr="00F66BCD">
        <w:rPr>
          <w:rFonts w:cs="David" w:hint="cs"/>
          <w:rtl/>
        </w:rPr>
        <w:t>" - המדד הידוע ביום האחרון שנקבע להגשת ההצעות במכרז.</w:t>
      </w:r>
    </w:p>
    <w:p w:rsidR="00552536" w:rsidRPr="00F66BCD" w:rsidRDefault="00552536" w:rsidP="00A15D6F">
      <w:pPr>
        <w:tabs>
          <w:tab w:val="left" w:pos="566"/>
          <w:tab w:val="left" w:pos="1106"/>
          <w:tab w:val="left" w:pos="1646"/>
          <w:tab w:val="left" w:pos="2186"/>
        </w:tabs>
        <w:overflowPunct w:val="0"/>
        <w:autoSpaceDE w:val="0"/>
        <w:autoSpaceDN w:val="0"/>
        <w:ind w:left="1508" w:hanging="1508"/>
        <w:jc w:val="both"/>
        <w:rPr>
          <w:rFonts w:cs="David"/>
          <w:rtl/>
        </w:rPr>
      </w:pPr>
    </w:p>
    <w:p w:rsidR="005B555C" w:rsidRDefault="005B555C" w:rsidP="00A15D6F">
      <w:pPr>
        <w:tabs>
          <w:tab w:val="left" w:pos="566"/>
          <w:tab w:val="left" w:pos="1106"/>
          <w:tab w:val="left" w:pos="1646"/>
          <w:tab w:val="left" w:pos="2186"/>
        </w:tabs>
        <w:overflowPunct w:val="0"/>
        <w:autoSpaceDE w:val="0"/>
        <w:autoSpaceDN w:val="0"/>
        <w:ind w:left="516" w:hanging="516"/>
        <w:jc w:val="both"/>
        <w:rPr>
          <w:rFonts w:cs="David"/>
          <w:u w:val="single"/>
          <w:rtl/>
        </w:rPr>
      </w:pPr>
    </w:p>
    <w:p w:rsidR="00F84AC9" w:rsidRPr="00F66BCD" w:rsidRDefault="00F84AC9" w:rsidP="00A15D6F">
      <w:pPr>
        <w:tabs>
          <w:tab w:val="left" w:pos="566"/>
          <w:tab w:val="left" w:pos="1106"/>
          <w:tab w:val="left" w:pos="1646"/>
          <w:tab w:val="left" w:pos="2186"/>
        </w:tabs>
        <w:overflowPunct w:val="0"/>
        <w:autoSpaceDE w:val="0"/>
        <w:autoSpaceDN w:val="0"/>
        <w:ind w:left="516" w:hanging="516"/>
        <w:jc w:val="both"/>
        <w:rPr>
          <w:rFonts w:cs="David"/>
          <w:u w:val="single"/>
          <w:rtl/>
        </w:rPr>
      </w:pPr>
    </w:p>
    <w:p w:rsidR="00552536" w:rsidRPr="00F84AC9" w:rsidRDefault="00552536" w:rsidP="002F558B">
      <w:pPr>
        <w:pStyle w:val="af2"/>
        <w:numPr>
          <w:ilvl w:val="0"/>
          <w:numId w:val="19"/>
        </w:numPr>
        <w:tabs>
          <w:tab w:val="left" w:pos="566"/>
          <w:tab w:val="left" w:pos="1106"/>
          <w:tab w:val="left" w:pos="1646"/>
          <w:tab w:val="left" w:pos="2186"/>
        </w:tabs>
        <w:overflowPunct w:val="0"/>
        <w:autoSpaceDE w:val="0"/>
        <w:autoSpaceDN w:val="0"/>
        <w:jc w:val="both"/>
        <w:rPr>
          <w:rFonts w:cs="David"/>
          <w:b/>
          <w:bCs/>
          <w:sz w:val="28"/>
          <w:szCs w:val="28"/>
          <w:rtl/>
        </w:rPr>
      </w:pPr>
      <w:r w:rsidRPr="00F84AC9">
        <w:rPr>
          <w:rFonts w:cs="David" w:hint="cs"/>
          <w:b/>
          <w:bCs/>
          <w:sz w:val="28"/>
          <w:szCs w:val="28"/>
          <w:u w:val="single"/>
          <w:rtl/>
        </w:rPr>
        <w:t>מסמכי ההסכם</w:t>
      </w:r>
      <w:r w:rsidRPr="00F84AC9">
        <w:rPr>
          <w:rFonts w:cs="David" w:hint="cs"/>
          <w:b/>
          <w:bCs/>
          <w:sz w:val="28"/>
          <w:szCs w:val="28"/>
          <w:rtl/>
        </w:rPr>
        <w:t>:</w:t>
      </w:r>
    </w:p>
    <w:p w:rsidR="00552536" w:rsidRPr="00F66BCD" w:rsidRDefault="00552536" w:rsidP="00A15D6F">
      <w:pPr>
        <w:tabs>
          <w:tab w:val="left" w:pos="566"/>
          <w:tab w:val="left" w:pos="1106"/>
          <w:tab w:val="left" w:pos="1646"/>
          <w:tab w:val="left" w:pos="2186"/>
        </w:tabs>
        <w:overflowPunct w:val="0"/>
        <w:autoSpaceDE w:val="0"/>
        <w:autoSpaceDN w:val="0"/>
        <w:ind w:left="516" w:hanging="516"/>
        <w:jc w:val="both"/>
        <w:rPr>
          <w:rFonts w:cs="David"/>
          <w:rtl/>
        </w:rPr>
      </w:pPr>
    </w:p>
    <w:p w:rsidR="00552536" w:rsidRPr="00F66BCD" w:rsidRDefault="00552536" w:rsidP="001C0D1C">
      <w:pPr>
        <w:tabs>
          <w:tab w:val="left" w:pos="566"/>
          <w:tab w:val="left" w:pos="1106"/>
          <w:tab w:val="left" w:pos="1646"/>
          <w:tab w:val="left" w:pos="2186"/>
        </w:tabs>
        <w:overflowPunct w:val="0"/>
        <w:autoSpaceDE w:val="0"/>
        <w:autoSpaceDN w:val="0"/>
        <w:ind w:left="1106" w:hanging="1106"/>
        <w:jc w:val="both"/>
        <w:rPr>
          <w:rFonts w:cs="David"/>
          <w:rtl/>
        </w:rPr>
      </w:pPr>
      <w:r w:rsidRPr="00F66BCD">
        <w:rPr>
          <w:rFonts w:cs="David" w:hint="cs"/>
          <w:rtl/>
        </w:rPr>
        <w:t xml:space="preserve">      א.    </w:t>
      </w:r>
      <w:r w:rsidR="001C0D1C" w:rsidRPr="00F66BCD">
        <w:rPr>
          <w:rFonts w:cs="David" w:hint="cs"/>
          <w:rtl/>
        </w:rPr>
        <w:tab/>
      </w:r>
      <w:r w:rsidRPr="00F66BCD">
        <w:rPr>
          <w:rFonts w:cs="David" w:hint="cs"/>
          <w:rtl/>
        </w:rPr>
        <w:t>הסכם זה כולל את הנספחים המפורטים להלן המהווים חלק בלתי נפרד הימנו:</w:t>
      </w:r>
    </w:p>
    <w:p w:rsidR="00552536" w:rsidRPr="00F66BCD" w:rsidRDefault="00552536" w:rsidP="00A15D6F">
      <w:pPr>
        <w:tabs>
          <w:tab w:val="left" w:pos="566"/>
          <w:tab w:val="left" w:pos="1106"/>
          <w:tab w:val="left" w:pos="1646"/>
          <w:tab w:val="left" w:pos="2186"/>
        </w:tabs>
        <w:overflowPunct w:val="0"/>
        <w:autoSpaceDE w:val="0"/>
        <w:autoSpaceDN w:val="0"/>
        <w:ind w:left="516" w:hanging="516"/>
        <w:jc w:val="both"/>
        <w:rPr>
          <w:rFonts w:cs="David"/>
          <w:rtl/>
        </w:rPr>
      </w:pPr>
    </w:p>
    <w:p w:rsidR="00552536" w:rsidRPr="00F66BCD" w:rsidRDefault="00552536" w:rsidP="00A15D6F">
      <w:pPr>
        <w:tabs>
          <w:tab w:val="left" w:pos="566"/>
          <w:tab w:val="left" w:pos="1106"/>
          <w:tab w:val="left" w:pos="1646"/>
          <w:tab w:val="left" w:pos="2186"/>
        </w:tabs>
        <w:overflowPunct w:val="0"/>
        <w:autoSpaceDE w:val="0"/>
        <w:autoSpaceDN w:val="0"/>
        <w:ind w:left="1508" w:hanging="1508"/>
        <w:jc w:val="both"/>
        <w:rPr>
          <w:rFonts w:cs="David"/>
          <w:rtl/>
        </w:rPr>
      </w:pPr>
      <w:r w:rsidRPr="00F66BCD">
        <w:rPr>
          <w:rFonts w:cs="David" w:hint="cs"/>
          <w:rtl/>
        </w:rPr>
        <w:t xml:space="preserve">                </w:t>
      </w:r>
      <w:r w:rsidR="001C0D1C" w:rsidRPr="00F66BCD">
        <w:rPr>
          <w:rFonts w:cs="David" w:hint="cs"/>
          <w:rtl/>
        </w:rPr>
        <w:tab/>
      </w:r>
      <w:r w:rsidRPr="00F66BCD">
        <w:rPr>
          <w:rFonts w:cs="David" w:hint="cs"/>
          <w:b/>
          <w:bCs/>
          <w:rtl/>
        </w:rPr>
        <w:t>נספח א'</w:t>
      </w:r>
      <w:r w:rsidRPr="00F66BCD">
        <w:rPr>
          <w:rFonts w:cs="David" w:hint="cs"/>
          <w:rtl/>
        </w:rPr>
        <w:t xml:space="preserve"> –</w:t>
      </w:r>
      <w:r w:rsidR="001C0D1C" w:rsidRPr="00F66BCD">
        <w:rPr>
          <w:rFonts w:cs="David" w:hint="cs"/>
          <w:rtl/>
        </w:rPr>
        <w:tab/>
      </w:r>
      <w:r w:rsidRPr="00F66BCD">
        <w:rPr>
          <w:rFonts w:cs="David" w:hint="cs"/>
          <w:rtl/>
        </w:rPr>
        <w:t>הצעת המציע כפי שמולאה והוגשה במסגרת המכרז.</w:t>
      </w:r>
    </w:p>
    <w:p w:rsidR="00552536" w:rsidRPr="00F66BCD" w:rsidRDefault="00552536" w:rsidP="00A15D6F">
      <w:pPr>
        <w:tabs>
          <w:tab w:val="left" w:pos="566"/>
          <w:tab w:val="left" w:pos="1106"/>
          <w:tab w:val="left" w:pos="1646"/>
          <w:tab w:val="left" w:pos="2186"/>
        </w:tabs>
        <w:overflowPunct w:val="0"/>
        <w:autoSpaceDE w:val="0"/>
        <w:autoSpaceDN w:val="0"/>
        <w:ind w:left="1508" w:hanging="1508"/>
        <w:jc w:val="both"/>
        <w:rPr>
          <w:rFonts w:cs="David"/>
          <w:rtl/>
        </w:rPr>
      </w:pPr>
      <w:r w:rsidRPr="00F66BCD">
        <w:rPr>
          <w:rFonts w:cs="David" w:hint="cs"/>
          <w:rtl/>
        </w:rPr>
        <w:t xml:space="preserve">         </w:t>
      </w:r>
    </w:p>
    <w:p w:rsidR="00552536" w:rsidRPr="00F66BCD" w:rsidRDefault="00552536" w:rsidP="00A15D6F">
      <w:pPr>
        <w:tabs>
          <w:tab w:val="left" w:pos="566"/>
          <w:tab w:val="left" w:pos="1106"/>
          <w:tab w:val="left" w:pos="1646"/>
          <w:tab w:val="left" w:pos="2186"/>
        </w:tabs>
        <w:overflowPunct w:val="0"/>
        <w:autoSpaceDE w:val="0"/>
        <w:autoSpaceDN w:val="0"/>
        <w:ind w:left="1508" w:hanging="1508"/>
        <w:jc w:val="both"/>
        <w:rPr>
          <w:rFonts w:cs="David"/>
          <w:spacing w:val="-6"/>
          <w:rtl/>
        </w:rPr>
      </w:pPr>
      <w:r w:rsidRPr="00F66BCD">
        <w:rPr>
          <w:rFonts w:cs="David" w:hint="cs"/>
          <w:spacing w:val="-6"/>
          <w:rtl/>
        </w:rPr>
        <w:t xml:space="preserve">                </w:t>
      </w:r>
      <w:r w:rsidRPr="00F66BCD">
        <w:rPr>
          <w:rFonts w:cs="David" w:hint="cs"/>
          <w:b/>
          <w:bCs/>
          <w:spacing w:val="-6"/>
          <w:rtl/>
        </w:rPr>
        <w:t xml:space="preserve">  </w:t>
      </w:r>
      <w:r w:rsidR="001C0D1C" w:rsidRPr="00F66BCD">
        <w:rPr>
          <w:rFonts w:cs="David" w:hint="cs"/>
          <w:b/>
          <w:bCs/>
          <w:spacing w:val="-6"/>
          <w:rtl/>
        </w:rPr>
        <w:tab/>
      </w:r>
      <w:r w:rsidRPr="00F66BCD">
        <w:rPr>
          <w:rFonts w:cs="David" w:hint="cs"/>
          <w:b/>
          <w:bCs/>
          <w:spacing w:val="-6"/>
          <w:rtl/>
        </w:rPr>
        <w:t xml:space="preserve">נספח </w:t>
      </w:r>
      <w:r w:rsidR="00A15D6F" w:rsidRPr="00F66BCD">
        <w:rPr>
          <w:rFonts w:cs="David" w:hint="cs"/>
          <w:b/>
          <w:bCs/>
          <w:spacing w:val="-6"/>
          <w:rtl/>
        </w:rPr>
        <w:t>ב</w:t>
      </w:r>
      <w:r w:rsidRPr="00F66BCD">
        <w:rPr>
          <w:rFonts w:cs="David" w:hint="cs"/>
          <w:b/>
          <w:bCs/>
          <w:spacing w:val="-6"/>
          <w:rtl/>
        </w:rPr>
        <w:t>'</w:t>
      </w:r>
      <w:r w:rsidRPr="00F66BCD">
        <w:rPr>
          <w:rFonts w:cs="David" w:hint="cs"/>
          <w:spacing w:val="-6"/>
          <w:rtl/>
        </w:rPr>
        <w:t xml:space="preserve"> – </w:t>
      </w:r>
      <w:r w:rsidR="001C0D1C" w:rsidRPr="00F66BCD">
        <w:rPr>
          <w:rFonts w:cs="David" w:hint="cs"/>
          <w:spacing w:val="-6"/>
          <w:rtl/>
        </w:rPr>
        <w:tab/>
      </w:r>
      <w:r w:rsidRPr="00F66BCD">
        <w:rPr>
          <w:rFonts w:cs="David" w:hint="cs"/>
          <w:spacing w:val="-6"/>
          <w:rtl/>
        </w:rPr>
        <w:t>אישור על קיום ביטוחים, חתום על ידי חברת הביטוח מטעמו של הקבלן.</w:t>
      </w:r>
    </w:p>
    <w:p w:rsidR="00552536" w:rsidRPr="00F66BCD" w:rsidRDefault="00552536" w:rsidP="00A15D6F">
      <w:pPr>
        <w:tabs>
          <w:tab w:val="left" w:pos="566"/>
          <w:tab w:val="left" w:pos="1106"/>
          <w:tab w:val="left" w:pos="1646"/>
          <w:tab w:val="left" w:pos="2186"/>
        </w:tabs>
        <w:overflowPunct w:val="0"/>
        <w:autoSpaceDE w:val="0"/>
        <w:autoSpaceDN w:val="0"/>
        <w:ind w:left="1508" w:hanging="1508"/>
        <w:jc w:val="both"/>
        <w:rPr>
          <w:rFonts w:cs="David"/>
          <w:spacing w:val="-6"/>
          <w:rtl/>
        </w:rPr>
      </w:pPr>
    </w:p>
    <w:p w:rsidR="00552536" w:rsidRPr="00F66BCD" w:rsidRDefault="00552536" w:rsidP="00A15D6F">
      <w:pPr>
        <w:tabs>
          <w:tab w:val="left" w:pos="566"/>
          <w:tab w:val="left" w:pos="1106"/>
          <w:tab w:val="left" w:pos="1646"/>
          <w:tab w:val="left" w:pos="2186"/>
        </w:tabs>
        <w:overflowPunct w:val="0"/>
        <w:autoSpaceDE w:val="0"/>
        <w:autoSpaceDN w:val="0"/>
        <w:ind w:left="1508" w:hanging="1508"/>
        <w:jc w:val="both"/>
        <w:rPr>
          <w:rFonts w:cs="David"/>
          <w:spacing w:val="-6"/>
          <w:rtl/>
        </w:rPr>
      </w:pPr>
      <w:r w:rsidRPr="00F66BCD">
        <w:rPr>
          <w:rFonts w:cs="David" w:hint="cs"/>
          <w:spacing w:val="-6"/>
          <w:rtl/>
        </w:rPr>
        <w:t xml:space="preserve">                  </w:t>
      </w:r>
      <w:r w:rsidR="001C0D1C" w:rsidRPr="00F66BCD">
        <w:rPr>
          <w:rFonts w:cs="David" w:hint="cs"/>
          <w:spacing w:val="-6"/>
          <w:rtl/>
        </w:rPr>
        <w:tab/>
      </w:r>
      <w:r w:rsidRPr="00F66BCD">
        <w:rPr>
          <w:rFonts w:cs="David" w:hint="cs"/>
          <w:b/>
          <w:bCs/>
          <w:spacing w:val="-6"/>
          <w:rtl/>
        </w:rPr>
        <w:t xml:space="preserve">נספח </w:t>
      </w:r>
      <w:r w:rsidR="00A15D6F" w:rsidRPr="00F66BCD">
        <w:rPr>
          <w:rFonts w:cs="David" w:hint="cs"/>
          <w:b/>
          <w:bCs/>
          <w:spacing w:val="-6"/>
          <w:rtl/>
        </w:rPr>
        <w:t>ג</w:t>
      </w:r>
      <w:r w:rsidRPr="00F66BCD">
        <w:rPr>
          <w:rFonts w:cs="David" w:hint="cs"/>
          <w:b/>
          <w:bCs/>
          <w:spacing w:val="-6"/>
          <w:rtl/>
        </w:rPr>
        <w:t>'</w:t>
      </w:r>
      <w:r w:rsidRPr="00F66BCD">
        <w:rPr>
          <w:rFonts w:cs="David" w:hint="cs"/>
          <w:spacing w:val="-6"/>
          <w:rtl/>
        </w:rPr>
        <w:t xml:space="preserve"> - </w:t>
      </w:r>
      <w:r w:rsidR="001C0D1C" w:rsidRPr="00F66BCD">
        <w:rPr>
          <w:rFonts w:cs="David" w:hint="cs"/>
          <w:spacing w:val="-6"/>
          <w:rtl/>
        </w:rPr>
        <w:tab/>
      </w:r>
      <w:r w:rsidRPr="00F66BCD">
        <w:rPr>
          <w:rFonts w:cs="David" w:hint="cs"/>
          <w:spacing w:val="-6"/>
          <w:rtl/>
        </w:rPr>
        <w:t>נוסח ערבות בנקאית.</w:t>
      </w:r>
    </w:p>
    <w:p w:rsidR="00082E67" w:rsidRPr="00F66BCD" w:rsidRDefault="00082E67" w:rsidP="00A15D6F">
      <w:pPr>
        <w:tabs>
          <w:tab w:val="left" w:pos="566"/>
          <w:tab w:val="left" w:pos="1106"/>
          <w:tab w:val="left" w:pos="1646"/>
          <w:tab w:val="left" w:pos="2186"/>
        </w:tabs>
        <w:overflowPunct w:val="0"/>
        <w:autoSpaceDE w:val="0"/>
        <w:autoSpaceDN w:val="0"/>
        <w:ind w:left="1508" w:hanging="1508"/>
        <w:jc w:val="both"/>
        <w:rPr>
          <w:rFonts w:cs="David"/>
          <w:spacing w:val="-6"/>
          <w:rtl/>
        </w:rPr>
      </w:pPr>
    </w:p>
    <w:p w:rsidR="008C455E" w:rsidRPr="00F66BCD" w:rsidRDefault="00082E67" w:rsidP="001C0D1C">
      <w:pPr>
        <w:tabs>
          <w:tab w:val="left" w:pos="566"/>
          <w:tab w:val="left" w:pos="1106"/>
          <w:tab w:val="left" w:pos="1646"/>
          <w:tab w:val="left" w:pos="2268"/>
          <w:tab w:val="left" w:pos="3402"/>
        </w:tabs>
        <w:ind w:left="2268" w:hanging="2268"/>
        <w:jc w:val="both"/>
        <w:rPr>
          <w:rFonts w:cs="David"/>
          <w:b/>
          <w:bCs/>
          <w:u w:val="single"/>
          <w:rtl/>
        </w:rPr>
      </w:pPr>
      <w:r w:rsidRPr="00F66BCD">
        <w:rPr>
          <w:rFonts w:cs="David" w:hint="cs"/>
          <w:spacing w:val="-6"/>
          <w:rtl/>
        </w:rPr>
        <w:t xml:space="preserve">                   </w:t>
      </w:r>
      <w:r w:rsidR="001C0D1C" w:rsidRPr="00F66BCD">
        <w:rPr>
          <w:rFonts w:cs="David" w:hint="cs"/>
          <w:b/>
          <w:bCs/>
          <w:spacing w:val="-6"/>
          <w:rtl/>
        </w:rPr>
        <w:tab/>
      </w:r>
      <w:r w:rsidRPr="00F66BCD">
        <w:rPr>
          <w:rFonts w:cs="David" w:hint="cs"/>
          <w:b/>
          <w:bCs/>
          <w:spacing w:val="-6"/>
          <w:rtl/>
        </w:rPr>
        <w:t xml:space="preserve">נספח </w:t>
      </w:r>
      <w:r w:rsidR="00A15D6F" w:rsidRPr="00F66BCD">
        <w:rPr>
          <w:rFonts w:cs="David" w:hint="cs"/>
          <w:b/>
          <w:bCs/>
          <w:spacing w:val="-6"/>
          <w:rtl/>
        </w:rPr>
        <w:t>ד</w:t>
      </w:r>
      <w:r w:rsidRPr="00F66BCD">
        <w:rPr>
          <w:rFonts w:cs="David" w:hint="cs"/>
          <w:b/>
          <w:bCs/>
          <w:spacing w:val="-6"/>
          <w:rtl/>
        </w:rPr>
        <w:t xml:space="preserve">' </w:t>
      </w:r>
      <w:r w:rsidRPr="00F66BCD">
        <w:rPr>
          <w:rFonts w:cs="David" w:hint="cs"/>
          <w:spacing w:val="-6"/>
          <w:rtl/>
        </w:rPr>
        <w:t xml:space="preserve"> - </w:t>
      </w:r>
      <w:r w:rsidR="001C0D1C" w:rsidRPr="00F66BCD">
        <w:rPr>
          <w:rFonts w:cs="David" w:hint="cs"/>
          <w:spacing w:val="-6"/>
          <w:rtl/>
        </w:rPr>
        <w:tab/>
      </w:r>
      <w:r w:rsidR="008C455E" w:rsidRPr="00F66BCD">
        <w:rPr>
          <w:rFonts w:cs="David"/>
          <w:sz w:val="22"/>
          <w:szCs w:val="22"/>
          <w:rtl/>
        </w:rPr>
        <w:t>הצהרה בדבר קיום הוראות סע' 2ב לחוק עסקאות גופים ציבוריים התשל"ו</w:t>
      </w:r>
      <w:r w:rsidR="008C455E" w:rsidRPr="00F66BCD">
        <w:rPr>
          <w:rFonts w:cs="David" w:hint="cs"/>
          <w:sz w:val="22"/>
          <w:szCs w:val="22"/>
          <w:rtl/>
        </w:rPr>
        <w:t>-</w:t>
      </w:r>
      <w:r w:rsidR="008C455E" w:rsidRPr="00F66BCD">
        <w:rPr>
          <w:rFonts w:cs="David"/>
          <w:sz w:val="22"/>
          <w:szCs w:val="22"/>
          <w:rtl/>
        </w:rPr>
        <w:t>1976</w:t>
      </w:r>
    </w:p>
    <w:p w:rsidR="00552536" w:rsidRPr="00F66BCD" w:rsidRDefault="00552536" w:rsidP="00A15D6F">
      <w:pPr>
        <w:tabs>
          <w:tab w:val="left" w:pos="566"/>
          <w:tab w:val="left" w:pos="1106"/>
          <w:tab w:val="left" w:pos="1646"/>
          <w:tab w:val="left" w:pos="2186"/>
        </w:tabs>
        <w:overflowPunct w:val="0"/>
        <w:autoSpaceDE w:val="0"/>
        <w:autoSpaceDN w:val="0"/>
        <w:ind w:left="516" w:hanging="516"/>
        <w:jc w:val="both"/>
        <w:rPr>
          <w:rFonts w:cs="David"/>
          <w:rtl/>
        </w:rPr>
      </w:pPr>
    </w:p>
    <w:p w:rsidR="00552536" w:rsidRPr="00F66BCD" w:rsidRDefault="00552536" w:rsidP="001C0D1C">
      <w:pPr>
        <w:tabs>
          <w:tab w:val="left" w:pos="566"/>
          <w:tab w:val="left" w:pos="1106"/>
          <w:tab w:val="left" w:pos="1646"/>
          <w:tab w:val="left" w:pos="2186"/>
        </w:tabs>
        <w:overflowPunct w:val="0"/>
        <w:autoSpaceDE w:val="0"/>
        <w:autoSpaceDN w:val="0"/>
        <w:ind w:left="1106" w:hanging="1106"/>
        <w:jc w:val="both"/>
        <w:rPr>
          <w:rFonts w:cs="David"/>
          <w:rtl/>
        </w:rPr>
      </w:pPr>
      <w:r w:rsidRPr="00F66BCD">
        <w:rPr>
          <w:rFonts w:cs="David" w:hint="cs"/>
          <w:rtl/>
        </w:rPr>
        <w:t xml:space="preserve">         ב.    </w:t>
      </w:r>
      <w:r w:rsidR="001C0D1C" w:rsidRPr="00F66BCD">
        <w:rPr>
          <w:rFonts w:cs="David" w:hint="cs"/>
          <w:rtl/>
        </w:rPr>
        <w:tab/>
      </w:r>
      <w:r w:rsidR="00A6606D" w:rsidRPr="00F66BCD">
        <w:rPr>
          <w:rFonts w:cs="David" w:hint="cs"/>
          <w:rtl/>
        </w:rPr>
        <w:t>ג</w:t>
      </w:r>
      <w:r w:rsidRPr="00F66BCD">
        <w:rPr>
          <w:rFonts w:cs="David" w:hint="cs"/>
          <w:rtl/>
        </w:rPr>
        <w:t>ילה הקבלן אי בהירות או סתירה בין הוראות ההסכם לרבות כל מסמך אחר הנוגע לו,  יפנה מיד למנהל לשם קבלת הנחיות כיצד לנהוג. הכרעת המנהל תהא סופית והקבלן יהא מחויב לנהוג על פי הוראותיו.</w:t>
      </w:r>
    </w:p>
    <w:p w:rsidR="00552536" w:rsidRPr="00F66BCD" w:rsidRDefault="00552536" w:rsidP="00A15D6F">
      <w:pPr>
        <w:tabs>
          <w:tab w:val="left" w:pos="566"/>
          <w:tab w:val="left" w:pos="1106"/>
          <w:tab w:val="left" w:pos="1646"/>
          <w:tab w:val="left" w:pos="2186"/>
        </w:tabs>
        <w:overflowPunct w:val="0"/>
        <w:autoSpaceDE w:val="0"/>
        <w:autoSpaceDN w:val="0"/>
        <w:ind w:left="226" w:firstLine="494"/>
        <w:rPr>
          <w:rFonts w:cs="David"/>
          <w:rtl/>
        </w:rPr>
      </w:pPr>
    </w:p>
    <w:p w:rsidR="00552536" w:rsidRDefault="00552536" w:rsidP="002F558B">
      <w:pPr>
        <w:numPr>
          <w:ilvl w:val="0"/>
          <w:numId w:val="6"/>
        </w:numPr>
        <w:tabs>
          <w:tab w:val="left" w:pos="566"/>
          <w:tab w:val="left" w:pos="1106"/>
          <w:tab w:val="left" w:pos="1646"/>
          <w:tab w:val="left" w:pos="2186"/>
        </w:tabs>
        <w:overflowPunct w:val="0"/>
        <w:autoSpaceDE w:val="0"/>
        <w:autoSpaceDN w:val="0"/>
        <w:jc w:val="both"/>
        <w:rPr>
          <w:rFonts w:cs="David"/>
          <w:b/>
          <w:bCs/>
          <w:sz w:val="28"/>
          <w:szCs w:val="28"/>
          <w:u w:val="single"/>
          <w:rtl/>
        </w:rPr>
      </w:pPr>
      <w:r w:rsidRPr="00F66BCD">
        <w:rPr>
          <w:rFonts w:cs="David" w:hint="cs"/>
          <w:b/>
          <w:bCs/>
          <w:sz w:val="28"/>
          <w:szCs w:val="28"/>
          <w:u w:val="single"/>
          <w:rtl/>
        </w:rPr>
        <w:t>מהות ההסכם:</w:t>
      </w:r>
    </w:p>
    <w:p w:rsidR="00552536" w:rsidRDefault="00552536" w:rsidP="002F558B">
      <w:pPr>
        <w:numPr>
          <w:ilvl w:val="0"/>
          <w:numId w:val="3"/>
        </w:numPr>
        <w:tabs>
          <w:tab w:val="left" w:pos="566"/>
          <w:tab w:val="left" w:pos="1106"/>
          <w:tab w:val="left" w:pos="1646"/>
          <w:tab w:val="left" w:pos="2186"/>
        </w:tabs>
        <w:overflowPunct w:val="0"/>
        <w:autoSpaceDE w:val="0"/>
        <w:autoSpaceDN w:val="0"/>
        <w:jc w:val="both"/>
        <w:rPr>
          <w:rFonts w:cs="David"/>
        </w:rPr>
      </w:pPr>
      <w:r w:rsidRPr="00F66BCD">
        <w:rPr>
          <w:rFonts w:cs="David" w:hint="cs"/>
          <w:rtl/>
        </w:rPr>
        <w:t>הקבלן מקבל</w:t>
      </w:r>
      <w:r w:rsidR="000B0204" w:rsidRPr="00F66BCD">
        <w:rPr>
          <w:rFonts w:cs="David" w:hint="cs"/>
          <w:rtl/>
        </w:rPr>
        <w:t xml:space="preserve"> בזה על עצמו לבצע עבור העירייה </w:t>
      </w:r>
      <w:r w:rsidR="000B0204" w:rsidRPr="003303DC">
        <w:rPr>
          <w:rFonts w:cs="David" w:hint="cs"/>
          <w:b/>
          <w:bCs/>
          <w:rtl/>
        </w:rPr>
        <w:t>מדידות שטח על בסיס צו הארנונה של העירייה לכל הנכסים בני חיוב בארנונה בחתך של קומות ותוך סווג השימוש בשטחים עפ"י צו הארנונה</w:t>
      </w:r>
      <w:r w:rsidR="000B0204" w:rsidRPr="00F66BCD">
        <w:rPr>
          <w:rFonts w:cs="David" w:hint="cs"/>
          <w:rtl/>
        </w:rPr>
        <w:t>.</w:t>
      </w:r>
    </w:p>
    <w:p w:rsidR="004F05A2" w:rsidRPr="004F05A2" w:rsidRDefault="004F05A2" w:rsidP="002F558B">
      <w:pPr>
        <w:numPr>
          <w:ilvl w:val="0"/>
          <w:numId w:val="3"/>
        </w:numPr>
        <w:tabs>
          <w:tab w:val="left" w:pos="566"/>
          <w:tab w:val="left" w:pos="1106"/>
          <w:tab w:val="left" w:pos="1646"/>
          <w:tab w:val="left" w:pos="2186"/>
        </w:tabs>
        <w:overflowPunct w:val="0"/>
        <w:autoSpaceDE w:val="0"/>
        <w:autoSpaceDN w:val="0"/>
        <w:jc w:val="both"/>
        <w:rPr>
          <w:rFonts w:cs="David"/>
          <w:rtl/>
        </w:rPr>
      </w:pPr>
      <w:r w:rsidRPr="00F84AC9">
        <w:rPr>
          <w:rFonts w:cs="David"/>
          <w:b/>
          <w:bCs/>
          <w:rtl/>
        </w:rPr>
        <w:t>הקבלן יבצע מדידות באותם שכונות/רחובות כפי שינחה אותו המנהל מעת לעת</w:t>
      </w:r>
      <w:r w:rsidRPr="004F05A2">
        <w:rPr>
          <w:rFonts w:cs="David"/>
          <w:rtl/>
        </w:rPr>
        <w:t>. באחריות הקבלן לתאם את מועד המדידה עם המחזיק בנכס.</w:t>
      </w:r>
    </w:p>
    <w:p w:rsidR="004F05A2" w:rsidRPr="004F05A2" w:rsidRDefault="004F05A2" w:rsidP="002F558B">
      <w:pPr>
        <w:numPr>
          <w:ilvl w:val="0"/>
          <w:numId w:val="3"/>
        </w:numPr>
        <w:tabs>
          <w:tab w:val="left" w:pos="566"/>
          <w:tab w:val="left" w:pos="1106"/>
          <w:tab w:val="left" w:pos="1646"/>
          <w:tab w:val="left" w:pos="2186"/>
        </w:tabs>
        <w:overflowPunct w:val="0"/>
        <w:autoSpaceDE w:val="0"/>
        <w:autoSpaceDN w:val="0"/>
        <w:jc w:val="both"/>
        <w:rPr>
          <w:rFonts w:cs="David"/>
          <w:rtl/>
        </w:rPr>
      </w:pPr>
      <w:r w:rsidRPr="00F84AC9">
        <w:rPr>
          <w:rFonts w:cs="David"/>
          <w:b/>
          <w:bCs/>
          <w:rtl/>
        </w:rPr>
        <w:t>העירייה תזמין העבודות הדרושות בהתאם לשיקול דעתה, לצרכיה, תקציבה</w:t>
      </w:r>
      <w:r w:rsidRPr="004F05A2">
        <w:rPr>
          <w:rFonts w:cs="David"/>
          <w:rtl/>
        </w:rPr>
        <w:t xml:space="preserve">, בכפוף לאישור תקציבי ובהתאם להזמנות תקציביות מאושרות כדין וצווי התחלת עבודה שיימסרו לקבלן מעת לעת. כמו כן רשאית העירייה לבצע העבודות או חלקן באמצעות עובדיה, לפי ראות עיניה. לזוכה לא תהיה כלפי העירייה כל טענה או תביעה או זכות פיצוי בגין אי מסירת ו/או מסירת חלקן של העבודות בלבד לביצוע על ידו. הזוכה </w:t>
      </w:r>
      <w:proofErr w:type="spellStart"/>
      <w:r w:rsidRPr="004F05A2">
        <w:rPr>
          <w:rFonts w:cs="David"/>
          <w:rtl/>
        </w:rPr>
        <w:t>מצידו</w:t>
      </w:r>
      <w:proofErr w:type="spellEnd"/>
      <w:r w:rsidRPr="004F05A2">
        <w:rPr>
          <w:rFonts w:cs="David"/>
          <w:rtl/>
        </w:rPr>
        <w:t xml:space="preserve"> מתחייב לבצע העבודות בהתאם לדרישות העירייה במועד ובאופן הנדרש ובמחירים להם התחייב </w:t>
      </w:r>
    </w:p>
    <w:p w:rsidR="004F05A2" w:rsidRDefault="004F05A2" w:rsidP="002F558B">
      <w:pPr>
        <w:numPr>
          <w:ilvl w:val="0"/>
          <w:numId w:val="3"/>
        </w:numPr>
        <w:tabs>
          <w:tab w:val="left" w:pos="566"/>
          <w:tab w:val="left" w:pos="1106"/>
          <w:tab w:val="left" w:pos="1646"/>
          <w:tab w:val="left" w:pos="2186"/>
        </w:tabs>
        <w:overflowPunct w:val="0"/>
        <w:autoSpaceDE w:val="0"/>
        <w:autoSpaceDN w:val="0"/>
        <w:jc w:val="both"/>
        <w:rPr>
          <w:rFonts w:cs="David"/>
        </w:rPr>
      </w:pPr>
      <w:r w:rsidRPr="00F84AC9">
        <w:rPr>
          <w:rFonts w:cs="David"/>
          <w:b/>
          <w:bCs/>
          <w:rtl/>
        </w:rPr>
        <w:t>הקבלן יערוך מדידות פיזיות לכל מבנה חדש שיבנה בשטחי שיפוט העיר</w:t>
      </w:r>
      <w:r w:rsidRPr="004F05A2">
        <w:rPr>
          <w:rFonts w:cs="David"/>
          <w:rtl/>
        </w:rPr>
        <w:t xml:space="preserve"> ואשר תועבר בגינו הזמנת עבודה מאת המנהל, כולל פירוט חלוקת הנכס בהתאם לקומות או השימושים השונים בהתאם להגדרות צו המיסים של </w:t>
      </w:r>
      <w:r w:rsidR="00F84AC9">
        <w:rPr>
          <w:rFonts w:cs="David"/>
          <w:rtl/>
        </w:rPr>
        <w:t>עיריית בית שמש התקפות באותה עת,</w:t>
      </w:r>
      <w:r w:rsidR="00F84AC9">
        <w:rPr>
          <w:rFonts w:cs="David" w:hint="cs"/>
          <w:rtl/>
        </w:rPr>
        <w:t xml:space="preserve"> </w:t>
      </w:r>
      <w:r w:rsidRPr="004F05A2">
        <w:rPr>
          <w:rFonts w:cs="David"/>
          <w:rtl/>
        </w:rPr>
        <w:t xml:space="preserve">במסגרת המדידות מתחייב הקבלן כי מדידתו של מבנה בבנייה רוויה תכלול יחד עם מדידת השטחים יבצע הקבלן סקר שימושים ויציין האם הנכס מאוכלס ומהו השימוש/ סוגי השימושים שהמחזיקים ו/או הבעלים עושים בפועל בנכס ו/או בחלקים של הנכס. </w:t>
      </w:r>
    </w:p>
    <w:p w:rsidR="00177FAA" w:rsidRDefault="00F84AC9" w:rsidP="00CE2A80">
      <w:pPr>
        <w:numPr>
          <w:ilvl w:val="0"/>
          <w:numId w:val="3"/>
        </w:numPr>
        <w:tabs>
          <w:tab w:val="left" w:pos="566"/>
          <w:tab w:val="left" w:pos="1106"/>
          <w:tab w:val="left" w:pos="1646"/>
          <w:tab w:val="left" w:pos="2186"/>
        </w:tabs>
        <w:overflowPunct w:val="0"/>
        <w:autoSpaceDE w:val="0"/>
        <w:autoSpaceDN w:val="0"/>
        <w:jc w:val="both"/>
        <w:rPr>
          <w:rFonts w:cs="David"/>
        </w:rPr>
      </w:pPr>
      <w:r w:rsidRPr="00F84AC9">
        <w:rPr>
          <w:rFonts w:cs="David"/>
          <w:b/>
          <w:bCs/>
          <w:rtl/>
        </w:rPr>
        <w:t xml:space="preserve">תשריט: הקבלן יכין באמצעות מחשב, בתכנת </w:t>
      </w:r>
      <w:proofErr w:type="spellStart"/>
      <w:r w:rsidRPr="00F84AC9">
        <w:rPr>
          <w:rFonts w:cs="David"/>
          <w:b/>
          <w:bCs/>
          <w:rtl/>
        </w:rPr>
        <w:t>דטה</w:t>
      </w:r>
      <w:proofErr w:type="spellEnd"/>
      <w:r w:rsidRPr="00F84AC9">
        <w:rPr>
          <w:rFonts w:cs="David"/>
          <w:b/>
          <w:bCs/>
          <w:rtl/>
        </w:rPr>
        <w:t xml:space="preserve"> קד/ </w:t>
      </w:r>
      <w:proofErr w:type="spellStart"/>
      <w:r w:rsidRPr="00F84AC9">
        <w:rPr>
          <w:rFonts w:cs="David"/>
          <w:b/>
          <w:bCs/>
          <w:rtl/>
        </w:rPr>
        <w:t>אוטוקד</w:t>
      </w:r>
      <w:proofErr w:type="spellEnd"/>
      <w:r w:rsidRPr="00F84AC9">
        <w:rPr>
          <w:rFonts w:cs="David"/>
          <w:b/>
          <w:bCs/>
          <w:rtl/>
        </w:rPr>
        <w:t xml:space="preserve">, </w:t>
      </w:r>
      <w:proofErr w:type="spellStart"/>
      <w:r w:rsidRPr="00F84AC9">
        <w:rPr>
          <w:rFonts w:cs="David"/>
          <w:b/>
          <w:bCs/>
          <w:rtl/>
        </w:rPr>
        <w:t>בקנ"מ</w:t>
      </w:r>
      <w:proofErr w:type="spellEnd"/>
      <w:r w:rsidRPr="00F84AC9">
        <w:rPr>
          <w:rFonts w:cs="David"/>
          <w:b/>
          <w:bCs/>
          <w:rtl/>
        </w:rPr>
        <w:t xml:space="preserve"> 1:200 , תשריט לכל נכס</w:t>
      </w:r>
      <w:r w:rsidRPr="00F84AC9">
        <w:rPr>
          <w:rFonts w:cs="David"/>
          <w:rtl/>
        </w:rPr>
        <w:t xml:space="preserve">. </w:t>
      </w:r>
      <w:proofErr w:type="spellStart"/>
      <w:r w:rsidRPr="00F84AC9">
        <w:rPr>
          <w:rFonts w:cs="David"/>
          <w:rtl/>
        </w:rPr>
        <w:t>התשריט</w:t>
      </w:r>
      <w:proofErr w:type="spellEnd"/>
      <w:r w:rsidRPr="00F84AC9">
        <w:rPr>
          <w:rFonts w:cs="David"/>
          <w:rtl/>
        </w:rPr>
        <w:t xml:space="preserve"> ייחתם ע"י הנדסאי בניין/ מהנדס בניין, בתוספת ציון פרטיו האישיים לרבות שם מלא ומס' הרישיון. לצורך עריכת </w:t>
      </w:r>
      <w:proofErr w:type="spellStart"/>
      <w:r w:rsidRPr="00F84AC9">
        <w:rPr>
          <w:rFonts w:cs="David"/>
          <w:rtl/>
        </w:rPr>
        <w:t>התשריט</w:t>
      </w:r>
      <w:proofErr w:type="spellEnd"/>
      <w:r w:rsidRPr="00F84AC9">
        <w:rPr>
          <w:rFonts w:cs="David"/>
          <w:rtl/>
        </w:rPr>
        <w:t>, יעביר המנהל למודד את הנתונים</w:t>
      </w:r>
      <w:r w:rsidR="00CE2A80">
        <w:rPr>
          <w:rFonts w:cs="David" w:hint="cs"/>
          <w:rtl/>
        </w:rPr>
        <w:t xml:space="preserve"> </w:t>
      </w:r>
      <w:proofErr w:type="spellStart"/>
      <w:r w:rsidR="00CE2A80" w:rsidRPr="00CE2A80">
        <w:rPr>
          <w:rFonts w:cs="David"/>
          <w:rtl/>
        </w:rPr>
        <w:t>בקאורדינטות</w:t>
      </w:r>
      <w:proofErr w:type="spellEnd"/>
      <w:r w:rsidR="00CE2A80" w:rsidRPr="00CE2A80">
        <w:rPr>
          <w:rFonts w:cs="David"/>
          <w:rtl/>
        </w:rPr>
        <w:t xml:space="preserve"> מתאימות ברשת ישראל החדשה</w:t>
      </w:r>
      <w:r w:rsidR="00CE2A80">
        <w:rPr>
          <w:rFonts w:cs="David" w:hint="cs"/>
          <w:rtl/>
        </w:rPr>
        <w:t>,</w:t>
      </w:r>
      <w:r w:rsidRPr="00F84AC9">
        <w:rPr>
          <w:rFonts w:cs="David"/>
          <w:rtl/>
        </w:rPr>
        <w:t xml:space="preserve"> הקיימים במערכת תוכנת הגבייה והנחוצים למודד. </w:t>
      </w:r>
    </w:p>
    <w:p w:rsidR="00F84AC9" w:rsidRPr="00177FAA" w:rsidRDefault="00F84AC9" w:rsidP="002F558B">
      <w:pPr>
        <w:pStyle w:val="af2"/>
        <w:numPr>
          <w:ilvl w:val="0"/>
          <w:numId w:val="6"/>
        </w:numPr>
        <w:tabs>
          <w:tab w:val="left" w:pos="566"/>
          <w:tab w:val="left" w:pos="1106"/>
          <w:tab w:val="left" w:pos="1646"/>
          <w:tab w:val="left" w:pos="2186"/>
        </w:tabs>
        <w:overflowPunct w:val="0"/>
        <w:autoSpaceDE w:val="0"/>
        <w:autoSpaceDN w:val="0"/>
        <w:jc w:val="both"/>
        <w:rPr>
          <w:rFonts w:cs="David"/>
          <w:rtl/>
        </w:rPr>
      </w:pPr>
      <w:proofErr w:type="spellStart"/>
      <w:r w:rsidRPr="00177FAA">
        <w:rPr>
          <w:rFonts w:cs="David"/>
          <w:b/>
          <w:bCs/>
          <w:u w:val="single"/>
          <w:rtl/>
        </w:rPr>
        <w:t>התשריט</w:t>
      </w:r>
      <w:proofErr w:type="spellEnd"/>
      <w:r w:rsidRPr="00177FAA">
        <w:rPr>
          <w:rFonts w:cs="David"/>
          <w:b/>
          <w:bCs/>
          <w:u w:val="single"/>
          <w:rtl/>
        </w:rPr>
        <w:t xml:space="preserve"> ייערך ויוגש בהתאם להנחיות הבאות</w:t>
      </w:r>
      <w:r w:rsidRPr="00177FAA">
        <w:rPr>
          <w:rFonts w:cs="David"/>
          <w:rtl/>
        </w:rPr>
        <w:t>:</w:t>
      </w:r>
    </w:p>
    <w:p w:rsidR="00177FAA" w:rsidRDefault="00F84AC9" w:rsidP="002F558B">
      <w:pPr>
        <w:pStyle w:val="af2"/>
        <w:numPr>
          <w:ilvl w:val="0"/>
          <w:numId w:val="20"/>
        </w:numPr>
        <w:tabs>
          <w:tab w:val="left" w:pos="566"/>
          <w:tab w:val="left" w:pos="1106"/>
          <w:tab w:val="left" w:pos="1646"/>
          <w:tab w:val="left" w:pos="2186"/>
        </w:tabs>
        <w:overflowPunct w:val="0"/>
        <w:autoSpaceDE w:val="0"/>
        <w:autoSpaceDN w:val="0"/>
        <w:jc w:val="both"/>
        <w:rPr>
          <w:rFonts w:cs="David"/>
          <w:b/>
          <w:bCs/>
        </w:rPr>
      </w:pPr>
      <w:r w:rsidRPr="00177FAA">
        <w:rPr>
          <w:rFonts w:cs="David"/>
          <w:rtl/>
        </w:rPr>
        <w:t>על כל תשריט יצוינו כתובת הנכס, גוש וחלקה ותתי חלקות, מס' הנכס, מס' המשלם, מס' תיק בנין, מס'</w:t>
      </w:r>
      <w:r w:rsidR="00177FAA" w:rsidRPr="00177FAA">
        <w:rPr>
          <w:rFonts w:cs="David" w:hint="cs"/>
          <w:rtl/>
        </w:rPr>
        <w:t xml:space="preserve"> </w:t>
      </w:r>
      <w:r w:rsidRPr="00177FAA">
        <w:rPr>
          <w:rFonts w:cs="David"/>
          <w:rtl/>
        </w:rPr>
        <w:t xml:space="preserve">בקשה להיתר בניה, זהות הבעלים, תאריך ביצוע </w:t>
      </w:r>
      <w:proofErr w:type="spellStart"/>
      <w:r w:rsidRPr="00177FAA">
        <w:rPr>
          <w:rFonts w:cs="David"/>
          <w:rtl/>
        </w:rPr>
        <w:t>התשריט</w:t>
      </w:r>
      <w:proofErr w:type="spellEnd"/>
      <w:r w:rsidRPr="00177FAA">
        <w:rPr>
          <w:rFonts w:cs="David"/>
          <w:rtl/>
        </w:rPr>
        <w:t xml:space="preserve"> ותאריך המדידה.</w:t>
      </w:r>
    </w:p>
    <w:p w:rsidR="00177FAA" w:rsidRPr="00177FAA" w:rsidRDefault="00177FAA" w:rsidP="002F558B">
      <w:pPr>
        <w:pStyle w:val="af2"/>
        <w:numPr>
          <w:ilvl w:val="0"/>
          <w:numId w:val="20"/>
        </w:numPr>
        <w:tabs>
          <w:tab w:val="left" w:pos="566"/>
          <w:tab w:val="left" w:pos="1106"/>
          <w:tab w:val="left" w:pos="1646"/>
          <w:tab w:val="left" w:pos="2186"/>
        </w:tabs>
        <w:overflowPunct w:val="0"/>
        <w:autoSpaceDE w:val="0"/>
        <w:autoSpaceDN w:val="0"/>
        <w:jc w:val="both"/>
        <w:rPr>
          <w:rFonts w:cs="David"/>
        </w:rPr>
      </w:pPr>
      <w:proofErr w:type="spellStart"/>
      <w:r w:rsidRPr="00177FAA">
        <w:rPr>
          <w:rFonts w:cs="David"/>
          <w:b/>
          <w:bCs/>
          <w:rtl/>
        </w:rPr>
        <w:t>התשריט</w:t>
      </w:r>
      <w:proofErr w:type="spellEnd"/>
      <w:r w:rsidRPr="00177FAA">
        <w:rPr>
          <w:rFonts w:cs="David"/>
          <w:b/>
          <w:bCs/>
          <w:rtl/>
        </w:rPr>
        <w:t xml:space="preserve"> יכלול את כל השטחים, המקורים והלא-מקורים, הקיימים בנכס, לרבות מרפסות וגזוזטראות מקורות ולא מקורות, חניות, גגות מרוצפים, עליות גג, מדרגות אל גג או אל מקלט, מרתפים, מקלטים, יציאות וכניסות, מכל סוג שהוא, את השטח בו משתמשים בפועל ואת השטחים שאינם בשימוש וכן שיוכי נכסים (הצמדות נכסי משנה לנכס עיקרי) לרבות חניות ומחסנים</w:t>
      </w:r>
      <w:r w:rsidRPr="00177FAA">
        <w:rPr>
          <w:rFonts w:cs="David" w:hint="cs"/>
          <w:b/>
          <w:bCs/>
          <w:rtl/>
        </w:rPr>
        <w:t>.</w:t>
      </w:r>
    </w:p>
    <w:p w:rsidR="00177FAA" w:rsidRDefault="00177FAA" w:rsidP="002F558B">
      <w:pPr>
        <w:pStyle w:val="af2"/>
        <w:numPr>
          <w:ilvl w:val="0"/>
          <w:numId w:val="20"/>
        </w:numPr>
        <w:tabs>
          <w:tab w:val="left" w:pos="566"/>
          <w:tab w:val="left" w:pos="1106"/>
          <w:tab w:val="left" w:pos="1646"/>
          <w:tab w:val="left" w:pos="2186"/>
        </w:tabs>
        <w:overflowPunct w:val="0"/>
        <w:autoSpaceDE w:val="0"/>
        <w:autoSpaceDN w:val="0"/>
        <w:jc w:val="both"/>
        <w:rPr>
          <w:rFonts w:cs="David"/>
        </w:rPr>
      </w:pPr>
      <w:proofErr w:type="spellStart"/>
      <w:r w:rsidRPr="00177FAA">
        <w:rPr>
          <w:rFonts w:cs="David"/>
          <w:b/>
          <w:bCs/>
          <w:rtl/>
        </w:rPr>
        <w:t>בתשריט</w:t>
      </w:r>
      <w:proofErr w:type="spellEnd"/>
      <w:r w:rsidRPr="00177FAA">
        <w:rPr>
          <w:rFonts w:cs="David"/>
          <w:b/>
          <w:bCs/>
          <w:rtl/>
        </w:rPr>
        <w:t xml:space="preserve"> יצוינו בהקבלה פרטי השטחים הקיימים בפועל בשטח בהשוואה לשטחים ברישום בספרי השומה של אגף הגבייה בעירייה ובהשוואה לשטחים לחיוב עפ"י הגדרות צוו הארנונה של העירייה. כן יחושבו הפרשי השטחים שיש לחייב בנוסף כאמור. עוד יפורט השטח של כל יחידה בנכס לפי השימוש בפועל.</w:t>
      </w:r>
    </w:p>
    <w:p w:rsidR="00177FAA" w:rsidRDefault="00177FAA" w:rsidP="002F558B">
      <w:pPr>
        <w:pStyle w:val="af2"/>
        <w:numPr>
          <w:ilvl w:val="0"/>
          <w:numId w:val="20"/>
        </w:numPr>
        <w:tabs>
          <w:tab w:val="left" w:pos="566"/>
          <w:tab w:val="left" w:pos="1106"/>
          <w:tab w:val="left" w:pos="1646"/>
          <w:tab w:val="left" w:pos="2186"/>
        </w:tabs>
        <w:overflowPunct w:val="0"/>
        <w:autoSpaceDE w:val="0"/>
        <w:autoSpaceDN w:val="0"/>
        <w:jc w:val="both"/>
        <w:rPr>
          <w:rFonts w:cs="David"/>
        </w:rPr>
      </w:pPr>
      <w:r w:rsidRPr="00177FAA">
        <w:rPr>
          <w:rFonts w:cs="David"/>
          <w:rtl/>
        </w:rPr>
        <w:t>יחד עם מדידת הנכס יבצע הקבלן צילום דיגיטלי חיצוני של ארבע החזיתות של הנכס ככל שניתן, וכן צילום דיגיטלי של נכסים ארעיים כגון: קונטיינרים ניידים, סככות, וקרקע תפוסה לצורך הוכחת השימוש בקרקע במקרים של תוספת חיוב הנובעת משינוי סיווג בנכס הקבלן יצלם ויתעד את מקור תוספת החיוב.</w:t>
      </w:r>
    </w:p>
    <w:p w:rsidR="00177FAA" w:rsidRPr="00177FAA" w:rsidRDefault="00177FAA" w:rsidP="002F558B">
      <w:pPr>
        <w:pStyle w:val="af2"/>
        <w:numPr>
          <w:ilvl w:val="0"/>
          <w:numId w:val="20"/>
        </w:numPr>
        <w:tabs>
          <w:tab w:val="left" w:pos="566"/>
          <w:tab w:val="left" w:pos="1106"/>
          <w:tab w:val="left" w:pos="1646"/>
          <w:tab w:val="left" w:pos="2186"/>
        </w:tabs>
        <w:overflowPunct w:val="0"/>
        <w:autoSpaceDE w:val="0"/>
        <w:autoSpaceDN w:val="0"/>
        <w:jc w:val="both"/>
        <w:rPr>
          <w:rFonts w:cs="David"/>
          <w:rtl/>
        </w:rPr>
      </w:pPr>
      <w:r w:rsidRPr="00177FAA">
        <w:rPr>
          <w:rFonts w:cs="David"/>
          <w:rtl/>
        </w:rPr>
        <w:t xml:space="preserve">תבוצע סריקת הצילומים הדיגיטליים וקישורם לכרטיס האב בקובץ הרשות המזמינה ולקשרם למערכת </w:t>
      </w:r>
      <w:r w:rsidRPr="00177FAA">
        <w:rPr>
          <w:rFonts w:cs="David"/>
        </w:rPr>
        <w:t>GISNET</w:t>
      </w:r>
      <w:r w:rsidRPr="00177FAA">
        <w:rPr>
          <w:rFonts w:cs="David"/>
          <w:rtl/>
        </w:rPr>
        <w:t xml:space="preserve">  הקיימת בעירייה (לכל בניין יקושר התצלום המתאים).</w:t>
      </w:r>
    </w:p>
    <w:p w:rsidR="003303DC" w:rsidRPr="00F84AC9" w:rsidRDefault="003303DC" w:rsidP="002F558B">
      <w:pPr>
        <w:pStyle w:val="af2"/>
        <w:numPr>
          <w:ilvl w:val="0"/>
          <w:numId w:val="6"/>
        </w:numPr>
        <w:tabs>
          <w:tab w:val="left" w:pos="566"/>
          <w:tab w:val="left" w:pos="1106"/>
          <w:tab w:val="left" w:pos="1646"/>
          <w:tab w:val="left" w:pos="2186"/>
        </w:tabs>
        <w:overflowPunct w:val="0"/>
        <w:autoSpaceDE w:val="0"/>
        <w:autoSpaceDN w:val="0"/>
        <w:jc w:val="both"/>
        <w:rPr>
          <w:rFonts w:cs="David"/>
          <w:b/>
          <w:bCs/>
          <w:u w:val="single"/>
          <w:rtl/>
        </w:rPr>
      </w:pPr>
      <w:r w:rsidRPr="00F84AC9">
        <w:rPr>
          <w:rFonts w:cs="David" w:hint="cs"/>
          <w:b/>
          <w:bCs/>
          <w:u w:val="single"/>
          <w:rtl/>
        </w:rPr>
        <w:t>מבנה הקובץ</w:t>
      </w:r>
    </w:p>
    <w:p w:rsidR="00381FA9" w:rsidRDefault="00381FA9" w:rsidP="002F558B">
      <w:pPr>
        <w:pStyle w:val="af2"/>
        <w:numPr>
          <w:ilvl w:val="0"/>
          <w:numId w:val="18"/>
        </w:numPr>
        <w:tabs>
          <w:tab w:val="left" w:pos="566"/>
          <w:tab w:val="left" w:pos="1106"/>
          <w:tab w:val="left" w:pos="1646"/>
          <w:tab w:val="left" w:pos="2186"/>
        </w:tabs>
        <w:overflowPunct w:val="0"/>
        <w:autoSpaceDE w:val="0"/>
        <w:autoSpaceDN w:val="0"/>
        <w:rPr>
          <w:rFonts w:cs="David"/>
          <w:b/>
          <w:bCs/>
        </w:rPr>
      </w:pPr>
      <w:r w:rsidRPr="00F84AC9">
        <w:rPr>
          <w:rFonts w:cs="David" w:hint="cs"/>
          <w:rtl/>
        </w:rPr>
        <w:t xml:space="preserve">הקבלן יספק לעירייה את קובץ המדידה החדש </w:t>
      </w:r>
      <w:r w:rsidRPr="00F84AC9">
        <w:rPr>
          <w:rFonts w:cs="David" w:hint="cs"/>
          <w:b/>
          <w:bCs/>
          <w:rtl/>
        </w:rPr>
        <w:t>בקובץ</w:t>
      </w:r>
      <w:r w:rsidRPr="00F84AC9">
        <w:rPr>
          <w:rFonts w:cs="David"/>
          <w:b/>
          <w:bCs/>
          <w:rtl/>
        </w:rPr>
        <w:t xml:space="preserve"> </w:t>
      </w:r>
      <w:r w:rsidRPr="00F84AC9">
        <w:rPr>
          <w:rFonts w:cs="David"/>
          <w:b/>
          <w:bCs/>
        </w:rPr>
        <w:t>DWG</w:t>
      </w:r>
      <w:r w:rsidRPr="00F84AC9">
        <w:rPr>
          <w:rFonts w:cs="David"/>
          <w:rtl/>
        </w:rPr>
        <w:t xml:space="preserve"> נפרד לכל נכס.</w:t>
      </w:r>
      <w:r w:rsidR="003303DC" w:rsidRPr="00F84AC9">
        <w:rPr>
          <w:rFonts w:cs="David" w:hint="cs"/>
          <w:rtl/>
        </w:rPr>
        <w:t xml:space="preserve"> </w:t>
      </w:r>
      <w:r w:rsidRPr="00F84AC9">
        <w:rPr>
          <w:rFonts w:cs="David" w:hint="cs"/>
          <w:rtl/>
        </w:rPr>
        <w:t xml:space="preserve">המדידות אותן יספק הקבלן </w:t>
      </w:r>
      <w:r w:rsidRPr="00F84AC9">
        <w:rPr>
          <w:rFonts w:cs="David" w:hint="cs"/>
          <w:b/>
          <w:bCs/>
          <w:rtl/>
        </w:rPr>
        <w:t>לעירייה יימסרו</w:t>
      </w:r>
      <w:r w:rsidRPr="00F84AC9">
        <w:rPr>
          <w:rFonts w:cs="David"/>
          <w:b/>
          <w:bCs/>
          <w:rtl/>
        </w:rPr>
        <w:t xml:space="preserve"> </w:t>
      </w:r>
      <w:r w:rsidR="00E2303B" w:rsidRPr="00F84AC9">
        <w:rPr>
          <w:rFonts w:cs="David" w:hint="cs"/>
          <w:b/>
          <w:bCs/>
          <w:rtl/>
        </w:rPr>
        <w:t>בקואורדינטו</w:t>
      </w:r>
      <w:r w:rsidR="00E2303B" w:rsidRPr="00F84AC9">
        <w:rPr>
          <w:rFonts w:cs="David" w:hint="eastAsia"/>
          <w:b/>
          <w:bCs/>
          <w:rtl/>
        </w:rPr>
        <w:t>ת</w:t>
      </w:r>
      <w:r w:rsidRPr="00F84AC9">
        <w:rPr>
          <w:rFonts w:cs="David"/>
          <w:b/>
          <w:bCs/>
          <w:rtl/>
        </w:rPr>
        <w:t xml:space="preserve"> של רשת ישראל החדשה.</w:t>
      </w:r>
    </w:p>
    <w:p w:rsidR="00381FA9" w:rsidRDefault="00381FA9" w:rsidP="002F558B">
      <w:pPr>
        <w:pStyle w:val="af2"/>
        <w:numPr>
          <w:ilvl w:val="0"/>
          <w:numId w:val="18"/>
        </w:numPr>
        <w:tabs>
          <w:tab w:val="left" w:pos="566"/>
          <w:tab w:val="left" w:pos="1106"/>
          <w:tab w:val="left" w:pos="1646"/>
          <w:tab w:val="left" w:pos="2186"/>
        </w:tabs>
        <w:overflowPunct w:val="0"/>
        <w:autoSpaceDE w:val="0"/>
        <w:autoSpaceDN w:val="0"/>
        <w:rPr>
          <w:rFonts w:cs="David"/>
        </w:rPr>
      </w:pPr>
      <w:r w:rsidRPr="00F84AC9">
        <w:rPr>
          <w:rFonts w:cs="David" w:hint="cs"/>
          <w:rtl/>
        </w:rPr>
        <w:t>קובץ המדידה יכיל</w:t>
      </w:r>
      <w:r w:rsidRPr="00F84AC9">
        <w:rPr>
          <w:rFonts w:cs="David"/>
          <w:rtl/>
        </w:rPr>
        <w:t xml:space="preserve"> </w:t>
      </w:r>
      <w:proofErr w:type="spellStart"/>
      <w:r w:rsidRPr="00F84AC9">
        <w:rPr>
          <w:rFonts w:cs="David"/>
          <w:b/>
          <w:bCs/>
          <w:rtl/>
        </w:rPr>
        <w:t>סטריפ</w:t>
      </w:r>
      <w:proofErr w:type="spellEnd"/>
      <w:r w:rsidRPr="00F84AC9">
        <w:rPr>
          <w:rFonts w:cs="David"/>
          <w:b/>
          <w:bCs/>
          <w:rtl/>
        </w:rPr>
        <w:t xml:space="preserve"> ובו נתונים של המדידה והכתובת של הנכס ותאריך המדידה</w:t>
      </w:r>
      <w:r w:rsidRPr="00F84AC9">
        <w:rPr>
          <w:rFonts w:cs="David"/>
          <w:rtl/>
        </w:rPr>
        <w:t>.</w:t>
      </w:r>
    </w:p>
    <w:p w:rsidR="00177FAA" w:rsidRDefault="00381FA9" w:rsidP="00224ECD">
      <w:pPr>
        <w:numPr>
          <w:ilvl w:val="0"/>
          <w:numId w:val="18"/>
        </w:numPr>
        <w:tabs>
          <w:tab w:val="left" w:pos="566"/>
          <w:tab w:val="left" w:pos="1106"/>
          <w:tab w:val="left" w:pos="1646"/>
          <w:tab w:val="left" w:pos="2186"/>
        </w:tabs>
        <w:overflowPunct w:val="0"/>
        <w:autoSpaceDE w:val="0"/>
        <w:autoSpaceDN w:val="0"/>
        <w:rPr>
          <w:rFonts w:cs="David"/>
        </w:rPr>
      </w:pPr>
      <w:r w:rsidRPr="00F66BCD">
        <w:rPr>
          <w:rFonts w:cs="David" w:hint="cs"/>
          <w:rtl/>
        </w:rPr>
        <w:t xml:space="preserve">הקבלן ימסור לעירייה </w:t>
      </w:r>
      <w:r w:rsidRPr="00F66BCD">
        <w:rPr>
          <w:rFonts w:cs="David"/>
          <w:rtl/>
        </w:rPr>
        <w:t xml:space="preserve">קובץ </w:t>
      </w:r>
      <w:r w:rsidRPr="00DF1E45">
        <w:rPr>
          <w:rFonts w:cs="David"/>
          <w:b/>
          <w:bCs/>
        </w:rPr>
        <w:t>GIS</w:t>
      </w:r>
      <w:r w:rsidRPr="00DF1E45">
        <w:rPr>
          <w:rFonts w:cs="David"/>
          <w:b/>
          <w:bCs/>
          <w:rtl/>
        </w:rPr>
        <w:t xml:space="preserve"> בפורמט </w:t>
      </w:r>
      <w:r w:rsidRPr="00DF1E45">
        <w:rPr>
          <w:rFonts w:cs="David"/>
          <w:b/>
          <w:bCs/>
        </w:rPr>
        <w:t>SHP</w:t>
      </w:r>
      <w:r w:rsidRPr="00DF1E45">
        <w:rPr>
          <w:rFonts w:cs="David"/>
          <w:b/>
          <w:bCs/>
          <w:rtl/>
        </w:rPr>
        <w:t xml:space="preserve">, על פי דרישות מדור </w:t>
      </w:r>
      <w:r w:rsidRPr="00DF1E45">
        <w:rPr>
          <w:rFonts w:cs="David"/>
          <w:b/>
          <w:bCs/>
        </w:rPr>
        <w:t>GIS</w:t>
      </w:r>
      <w:r w:rsidR="00224ECD">
        <w:rPr>
          <w:rFonts w:cs="David"/>
          <w:rtl/>
        </w:rPr>
        <w:t>, על פי מבנה שכבה שיימסר על ידה</w:t>
      </w:r>
      <w:r w:rsidR="00224ECD">
        <w:rPr>
          <w:rFonts w:cs="David" w:hint="cs"/>
          <w:rtl/>
        </w:rPr>
        <w:t xml:space="preserve">, עם </w:t>
      </w:r>
      <w:r w:rsidR="00224ECD" w:rsidRPr="00224ECD">
        <w:rPr>
          <w:rFonts w:cs="David"/>
          <w:rtl/>
        </w:rPr>
        <w:t>קישור לתמונות של הנכס</w:t>
      </w:r>
      <w:r w:rsidR="00224ECD">
        <w:rPr>
          <w:rFonts w:cs="David" w:hint="cs"/>
          <w:rtl/>
        </w:rPr>
        <w:t xml:space="preserve"> כמפורט.</w:t>
      </w:r>
    </w:p>
    <w:p w:rsidR="00E2303B" w:rsidRPr="00177FAA" w:rsidRDefault="00381FA9" w:rsidP="00177FAA">
      <w:pPr>
        <w:tabs>
          <w:tab w:val="left" w:pos="566"/>
          <w:tab w:val="left" w:pos="1106"/>
          <w:tab w:val="left" w:pos="1646"/>
          <w:tab w:val="left" w:pos="2186"/>
        </w:tabs>
        <w:overflowPunct w:val="0"/>
        <w:autoSpaceDE w:val="0"/>
        <w:autoSpaceDN w:val="0"/>
        <w:ind w:left="1080"/>
        <w:rPr>
          <w:rFonts w:cs="David"/>
          <w:b/>
          <w:bCs/>
        </w:rPr>
      </w:pPr>
      <w:r w:rsidRPr="00177FAA">
        <w:rPr>
          <w:rFonts w:cs="David"/>
          <w:b/>
          <w:bCs/>
          <w:rtl/>
        </w:rPr>
        <w:t xml:space="preserve"> הנתונים בשכבה יכללו:</w:t>
      </w:r>
    </w:p>
    <w:p w:rsidR="003303DC" w:rsidRPr="003303DC" w:rsidRDefault="00381FA9" w:rsidP="002F558B">
      <w:pPr>
        <w:pStyle w:val="af2"/>
        <w:numPr>
          <w:ilvl w:val="0"/>
          <w:numId w:val="17"/>
        </w:numPr>
        <w:tabs>
          <w:tab w:val="left" w:pos="566"/>
          <w:tab w:val="left" w:pos="1106"/>
          <w:tab w:val="left" w:pos="1646"/>
          <w:tab w:val="left" w:pos="2186"/>
        </w:tabs>
        <w:overflowPunct w:val="0"/>
        <w:autoSpaceDE w:val="0"/>
        <w:autoSpaceDN w:val="0"/>
        <w:rPr>
          <w:rFonts w:cs="David"/>
          <w:b/>
          <w:bCs/>
        </w:rPr>
      </w:pPr>
      <w:r w:rsidRPr="003303DC">
        <w:rPr>
          <w:rFonts w:cs="David"/>
          <w:rtl/>
        </w:rPr>
        <w:t>כתובת עדכנית של הנכס</w:t>
      </w:r>
    </w:p>
    <w:p w:rsidR="003303DC" w:rsidRPr="003303DC" w:rsidRDefault="00381FA9" w:rsidP="002F558B">
      <w:pPr>
        <w:pStyle w:val="af2"/>
        <w:numPr>
          <w:ilvl w:val="0"/>
          <w:numId w:val="17"/>
        </w:numPr>
        <w:tabs>
          <w:tab w:val="left" w:pos="566"/>
          <w:tab w:val="left" w:pos="1106"/>
          <w:tab w:val="left" w:pos="1646"/>
          <w:tab w:val="left" w:pos="2186"/>
        </w:tabs>
        <w:overflowPunct w:val="0"/>
        <w:autoSpaceDE w:val="0"/>
        <w:autoSpaceDN w:val="0"/>
        <w:rPr>
          <w:rFonts w:cs="David"/>
          <w:b/>
          <w:bCs/>
        </w:rPr>
      </w:pPr>
      <w:r w:rsidRPr="003303DC">
        <w:rPr>
          <w:rFonts w:cs="David"/>
          <w:rtl/>
        </w:rPr>
        <w:t>כתובת מלאה כולל קוד רחוב</w:t>
      </w:r>
    </w:p>
    <w:p w:rsidR="003303DC" w:rsidRPr="003303DC" w:rsidRDefault="003303DC" w:rsidP="002F558B">
      <w:pPr>
        <w:pStyle w:val="af2"/>
        <w:numPr>
          <w:ilvl w:val="0"/>
          <w:numId w:val="17"/>
        </w:numPr>
        <w:tabs>
          <w:tab w:val="left" w:pos="566"/>
          <w:tab w:val="left" w:pos="1106"/>
          <w:tab w:val="left" w:pos="1646"/>
          <w:tab w:val="left" w:pos="2186"/>
        </w:tabs>
        <w:overflowPunct w:val="0"/>
        <w:autoSpaceDE w:val="0"/>
        <w:autoSpaceDN w:val="0"/>
        <w:rPr>
          <w:rFonts w:cs="David"/>
          <w:b/>
          <w:bCs/>
        </w:rPr>
      </w:pPr>
      <w:r>
        <w:rPr>
          <w:rFonts w:cs="David"/>
          <w:rtl/>
        </w:rPr>
        <w:t xml:space="preserve"> תבע</w:t>
      </w:r>
    </w:p>
    <w:p w:rsidR="003303DC" w:rsidRPr="003303DC" w:rsidRDefault="003303DC" w:rsidP="002F558B">
      <w:pPr>
        <w:pStyle w:val="af2"/>
        <w:numPr>
          <w:ilvl w:val="0"/>
          <w:numId w:val="17"/>
        </w:numPr>
        <w:tabs>
          <w:tab w:val="left" w:pos="566"/>
          <w:tab w:val="left" w:pos="1106"/>
          <w:tab w:val="left" w:pos="1646"/>
          <w:tab w:val="left" w:pos="2186"/>
        </w:tabs>
        <w:overflowPunct w:val="0"/>
        <w:autoSpaceDE w:val="0"/>
        <w:autoSpaceDN w:val="0"/>
        <w:rPr>
          <w:rFonts w:cs="David"/>
          <w:b/>
          <w:bCs/>
        </w:rPr>
      </w:pPr>
      <w:r>
        <w:rPr>
          <w:rFonts w:cs="David"/>
          <w:rtl/>
        </w:rPr>
        <w:t xml:space="preserve"> מגרש</w:t>
      </w:r>
    </w:p>
    <w:p w:rsidR="003303DC" w:rsidRPr="003303DC" w:rsidRDefault="00381FA9" w:rsidP="002F558B">
      <w:pPr>
        <w:pStyle w:val="af2"/>
        <w:numPr>
          <w:ilvl w:val="0"/>
          <w:numId w:val="17"/>
        </w:numPr>
        <w:tabs>
          <w:tab w:val="left" w:pos="566"/>
          <w:tab w:val="left" w:pos="1106"/>
          <w:tab w:val="left" w:pos="1646"/>
          <w:tab w:val="left" w:pos="2186"/>
        </w:tabs>
        <w:overflowPunct w:val="0"/>
        <w:autoSpaceDE w:val="0"/>
        <w:autoSpaceDN w:val="0"/>
        <w:rPr>
          <w:rFonts w:cs="David"/>
          <w:b/>
          <w:bCs/>
        </w:rPr>
      </w:pPr>
      <w:r w:rsidRPr="003303DC">
        <w:rPr>
          <w:rFonts w:cs="David"/>
          <w:rtl/>
        </w:rPr>
        <w:t xml:space="preserve"> גוש, חלקה</w:t>
      </w:r>
    </w:p>
    <w:p w:rsidR="003303DC" w:rsidRPr="003303DC" w:rsidRDefault="00381FA9" w:rsidP="002F558B">
      <w:pPr>
        <w:pStyle w:val="af2"/>
        <w:numPr>
          <w:ilvl w:val="0"/>
          <w:numId w:val="17"/>
        </w:numPr>
        <w:tabs>
          <w:tab w:val="left" w:pos="566"/>
          <w:tab w:val="left" w:pos="1106"/>
          <w:tab w:val="left" w:pos="1646"/>
          <w:tab w:val="left" w:pos="2186"/>
        </w:tabs>
        <w:overflowPunct w:val="0"/>
        <w:autoSpaceDE w:val="0"/>
        <w:autoSpaceDN w:val="0"/>
        <w:rPr>
          <w:rFonts w:cs="David"/>
          <w:b/>
          <w:bCs/>
        </w:rPr>
      </w:pPr>
      <w:r w:rsidRPr="003303DC">
        <w:rPr>
          <w:rFonts w:cs="David"/>
          <w:rtl/>
        </w:rPr>
        <w:t xml:space="preserve"> מספר פיזי</w:t>
      </w:r>
    </w:p>
    <w:p w:rsidR="003303DC" w:rsidRPr="003303DC" w:rsidRDefault="00381FA9" w:rsidP="002F558B">
      <w:pPr>
        <w:pStyle w:val="af2"/>
        <w:numPr>
          <w:ilvl w:val="0"/>
          <w:numId w:val="17"/>
        </w:numPr>
        <w:tabs>
          <w:tab w:val="left" w:pos="566"/>
          <w:tab w:val="left" w:pos="1106"/>
          <w:tab w:val="left" w:pos="1646"/>
          <w:tab w:val="left" w:pos="2186"/>
        </w:tabs>
        <w:overflowPunct w:val="0"/>
        <w:autoSpaceDE w:val="0"/>
        <w:autoSpaceDN w:val="0"/>
        <w:rPr>
          <w:rFonts w:cs="David"/>
          <w:b/>
          <w:bCs/>
        </w:rPr>
      </w:pPr>
      <w:r w:rsidRPr="003303DC">
        <w:rPr>
          <w:rFonts w:cs="David"/>
          <w:rtl/>
        </w:rPr>
        <w:t>מספר משלם</w:t>
      </w:r>
    </w:p>
    <w:p w:rsidR="003303DC" w:rsidRPr="003303DC" w:rsidRDefault="00381FA9" w:rsidP="002F558B">
      <w:pPr>
        <w:pStyle w:val="af2"/>
        <w:numPr>
          <w:ilvl w:val="0"/>
          <w:numId w:val="17"/>
        </w:numPr>
        <w:tabs>
          <w:tab w:val="left" w:pos="566"/>
          <w:tab w:val="left" w:pos="1106"/>
          <w:tab w:val="left" w:pos="1646"/>
          <w:tab w:val="left" w:pos="2186"/>
        </w:tabs>
        <w:overflowPunct w:val="0"/>
        <w:autoSpaceDE w:val="0"/>
        <w:autoSpaceDN w:val="0"/>
        <w:rPr>
          <w:rFonts w:cs="David"/>
          <w:b/>
          <w:bCs/>
        </w:rPr>
      </w:pPr>
      <w:r w:rsidRPr="003303DC">
        <w:rPr>
          <w:rFonts w:cs="David"/>
          <w:rtl/>
        </w:rPr>
        <w:t xml:space="preserve"> שם מחזיק בנכס</w:t>
      </w:r>
    </w:p>
    <w:p w:rsidR="003303DC" w:rsidRPr="003303DC" w:rsidRDefault="00381FA9" w:rsidP="002F558B">
      <w:pPr>
        <w:pStyle w:val="af2"/>
        <w:numPr>
          <w:ilvl w:val="0"/>
          <w:numId w:val="17"/>
        </w:numPr>
        <w:tabs>
          <w:tab w:val="left" w:pos="566"/>
          <w:tab w:val="left" w:pos="1106"/>
          <w:tab w:val="left" w:pos="1646"/>
          <w:tab w:val="left" w:pos="2186"/>
        </w:tabs>
        <w:overflowPunct w:val="0"/>
        <w:autoSpaceDE w:val="0"/>
        <w:autoSpaceDN w:val="0"/>
        <w:rPr>
          <w:rFonts w:cs="David"/>
          <w:b/>
          <w:bCs/>
        </w:rPr>
      </w:pPr>
      <w:r w:rsidRPr="003303DC">
        <w:rPr>
          <w:rFonts w:cs="David"/>
          <w:rtl/>
        </w:rPr>
        <w:t xml:space="preserve"> שם בעל הנכס</w:t>
      </w:r>
    </w:p>
    <w:p w:rsidR="003303DC" w:rsidRDefault="00381FA9" w:rsidP="002F558B">
      <w:pPr>
        <w:pStyle w:val="af2"/>
        <w:numPr>
          <w:ilvl w:val="0"/>
          <w:numId w:val="17"/>
        </w:numPr>
        <w:tabs>
          <w:tab w:val="left" w:pos="566"/>
          <w:tab w:val="left" w:pos="1106"/>
          <w:tab w:val="left" w:pos="1646"/>
          <w:tab w:val="left" w:pos="2186"/>
        </w:tabs>
        <w:overflowPunct w:val="0"/>
        <w:autoSpaceDE w:val="0"/>
        <w:autoSpaceDN w:val="0"/>
        <w:rPr>
          <w:rFonts w:cs="David"/>
        </w:rPr>
      </w:pPr>
      <w:r w:rsidRPr="003303DC">
        <w:rPr>
          <w:rFonts w:cs="David"/>
          <w:rtl/>
        </w:rPr>
        <w:t>שטח מדוד</w:t>
      </w:r>
      <w:r w:rsidR="003303DC">
        <w:rPr>
          <w:rFonts w:cs="David" w:hint="cs"/>
          <w:rtl/>
        </w:rPr>
        <w:t xml:space="preserve"> </w:t>
      </w:r>
    </w:p>
    <w:p w:rsidR="003303DC" w:rsidRPr="003303DC" w:rsidRDefault="00381FA9" w:rsidP="002F558B">
      <w:pPr>
        <w:pStyle w:val="af2"/>
        <w:numPr>
          <w:ilvl w:val="0"/>
          <w:numId w:val="17"/>
        </w:numPr>
        <w:tabs>
          <w:tab w:val="left" w:pos="566"/>
          <w:tab w:val="left" w:pos="1106"/>
          <w:tab w:val="left" w:pos="1646"/>
          <w:tab w:val="left" w:pos="2186"/>
        </w:tabs>
        <w:overflowPunct w:val="0"/>
        <w:autoSpaceDE w:val="0"/>
        <w:autoSpaceDN w:val="0"/>
        <w:rPr>
          <w:rFonts w:cs="David"/>
        </w:rPr>
      </w:pPr>
      <w:r w:rsidRPr="003303DC">
        <w:rPr>
          <w:rFonts w:cs="David"/>
          <w:rtl/>
        </w:rPr>
        <w:t>תאריך המדידה</w:t>
      </w:r>
      <w:r w:rsidR="003303DC" w:rsidRPr="003303DC">
        <w:rPr>
          <w:rFonts w:cs="David" w:hint="cs"/>
          <w:rtl/>
        </w:rPr>
        <w:t xml:space="preserve"> </w:t>
      </w:r>
    </w:p>
    <w:p w:rsidR="003303DC" w:rsidRDefault="00381FA9" w:rsidP="002F558B">
      <w:pPr>
        <w:pStyle w:val="af2"/>
        <w:numPr>
          <w:ilvl w:val="0"/>
          <w:numId w:val="17"/>
        </w:numPr>
        <w:tabs>
          <w:tab w:val="left" w:pos="566"/>
          <w:tab w:val="left" w:pos="1106"/>
          <w:tab w:val="left" w:pos="1646"/>
          <w:tab w:val="left" w:pos="2186"/>
        </w:tabs>
        <w:overflowPunct w:val="0"/>
        <w:autoSpaceDE w:val="0"/>
        <w:autoSpaceDN w:val="0"/>
        <w:rPr>
          <w:rFonts w:cs="David"/>
        </w:rPr>
      </w:pPr>
      <w:r w:rsidRPr="003303DC">
        <w:rPr>
          <w:rFonts w:cs="David"/>
          <w:rtl/>
        </w:rPr>
        <w:t xml:space="preserve">קישור לקובץ </w:t>
      </w:r>
      <w:r w:rsidRPr="003303DC">
        <w:rPr>
          <w:rFonts w:cs="David"/>
        </w:rPr>
        <w:t>DWG</w:t>
      </w:r>
      <w:r w:rsidRPr="003303DC">
        <w:rPr>
          <w:rFonts w:cs="David"/>
          <w:rtl/>
        </w:rPr>
        <w:t xml:space="preserve"> </w:t>
      </w:r>
    </w:p>
    <w:p w:rsidR="004F05A2" w:rsidRPr="004F05A2" w:rsidRDefault="004F05A2" w:rsidP="004F05A2">
      <w:pPr>
        <w:tabs>
          <w:tab w:val="left" w:pos="566"/>
          <w:tab w:val="left" w:pos="1106"/>
          <w:tab w:val="left" w:pos="1646"/>
          <w:tab w:val="left" w:pos="2186"/>
        </w:tabs>
        <w:overflowPunct w:val="0"/>
        <w:autoSpaceDE w:val="0"/>
        <w:autoSpaceDN w:val="0"/>
        <w:rPr>
          <w:rFonts w:cs="David"/>
          <w:rtl/>
        </w:rPr>
      </w:pPr>
    </w:p>
    <w:p w:rsidR="00AE78F2" w:rsidRPr="00227F08" w:rsidRDefault="00227F08" w:rsidP="00227F08">
      <w:pPr>
        <w:pStyle w:val="af2"/>
        <w:numPr>
          <w:ilvl w:val="0"/>
          <w:numId w:val="6"/>
        </w:numPr>
        <w:tabs>
          <w:tab w:val="left" w:pos="566"/>
          <w:tab w:val="left" w:pos="1106"/>
          <w:tab w:val="left" w:pos="1646"/>
          <w:tab w:val="left" w:pos="2186"/>
        </w:tabs>
        <w:overflowPunct w:val="0"/>
        <w:autoSpaceDE w:val="0"/>
        <w:autoSpaceDN w:val="0"/>
        <w:rPr>
          <w:rFonts w:cs="David"/>
          <w:rtl/>
        </w:rPr>
      </w:pPr>
      <w:r w:rsidRPr="00227F08">
        <w:rPr>
          <w:rFonts w:cs="David" w:hint="cs"/>
          <w:b/>
          <w:bCs/>
          <w:rtl/>
        </w:rPr>
        <w:t xml:space="preserve"> </w:t>
      </w:r>
      <w:r w:rsidR="00AE78F2" w:rsidRPr="00227F08">
        <w:rPr>
          <w:rFonts w:cs="David"/>
          <w:b/>
          <w:bCs/>
          <w:rtl/>
        </w:rPr>
        <w:t xml:space="preserve">קליטת </w:t>
      </w:r>
      <w:proofErr w:type="spellStart"/>
      <w:r w:rsidR="00AE78F2" w:rsidRPr="00227F08">
        <w:rPr>
          <w:rFonts w:cs="David"/>
          <w:b/>
          <w:bCs/>
          <w:rtl/>
        </w:rPr>
        <w:t>תשריטי</w:t>
      </w:r>
      <w:proofErr w:type="spellEnd"/>
      <w:r w:rsidR="00AE78F2" w:rsidRPr="00227F08">
        <w:rPr>
          <w:rFonts w:cs="David"/>
          <w:b/>
          <w:bCs/>
          <w:rtl/>
        </w:rPr>
        <w:t xml:space="preserve"> מדידות הארנונה</w:t>
      </w:r>
      <w:r w:rsidR="00AE78F2" w:rsidRPr="00227F08">
        <w:rPr>
          <w:rFonts w:cs="David"/>
          <w:rtl/>
        </w:rPr>
        <w:t xml:space="preserve"> וקישורם על רקע בסיס של מיפוי </w:t>
      </w:r>
      <w:proofErr w:type="spellStart"/>
      <w:r w:rsidR="00AE78F2" w:rsidRPr="00227F08">
        <w:rPr>
          <w:rFonts w:cs="David"/>
          <w:rtl/>
        </w:rPr>
        <w:t>פוטוגרמטרי</w:t>
      </w:r>
      <w:proofErr w:type="spellEnd"/>
      <w:r w:rsidR="00AE78F2" w:rsidRPr="00227F08">
        <w:rPr>
          <w:rFonts w:cs="David"/>
          <w:rtl/>
        </w:rPr>
        <w:t xml:space="preserve"> </w:t>
      </w:r>
      <w:r w:rsidR="00A60234" w:rsidRPr="00227F08">
        <w:rPr>
          <w:rFonts w:cs="David" w:hint="cs"/>
          <w:rtl/>
        </w:rPr>
        <w:t>ועל</w:t>
      </w:r>
      <w:r w:rsidR="00AE78F2" w:rsidRPr="00227F08">
        <w:rPr>
          <w:rFonts w:cs="David"/>
          <w:rtl/>
        </w:rPr>
        <w:t xml:space="preserve"> רקע </w:t>
      </w:r>
      <w:proofErr w:type="spellStart"/>
      <w:r w:rsidR="00AE78F2" w:rsidRPr="00227F08">
        <w:rPr>
          <w:rFonts w:cs="David"/>
          <w:rtl/>
        </w:rPr>
        <w:t>אורטופוטו</w:t>
      </w:r>
      <w:proofErr w:type="spellEnd"/>
      <w:r w:rsidR="00AE78F2" w:rsidRPr="00227F08">
        <w:rPr>
          <w:rFonts w:cs="David"/>
          <w:rtl/>
        </w:rPr>
        <w:t xml:space="preserve"> </w:t>
      </w:r>
      <w:r w:rsidR="00A60234" w:rsidRPr="00227F08">
        <w:rPr>
          <w:rFonts w:cs="David" w:hint="cs"/>
          <w:rtl/>
        </w:rPr>
        <w:t>ו</w:t>
      </w:r>
      <w:r w:rsidR="00AE78F2" w:rsidRPr="00227F08">
        <w:rPr>
          <w:rFonts w:cs="David"/>
          <w:rtl/>
        </w:rPr>
        <w:t xml:space="preserve">בסיס מדידות </w:t>
      </w:r>
      <w:proofErr w:type="spellStart"/>
      <w:r w:rsidR="00AE78F2" w:rsidRPr="00227F08">
        <w:rPr>
          <w:rFonts w:cs="David"/>
          <w:rtl/>
        </w:rPr>
        <w:t>קדסטרליות</w:t>
      </w:r>
      <w:proofErr w:type="spellEnd"/>
      <w:r w:rsidR="00AE78F2" w:rsidRPr="00227F08">
        <w:rPr>
          <w:rFonts w:cs="David"/>
          <w:rtl/>
        </w:rPr>
        <w:t xml:space="preserve"> (מיפוי על רקע גושים וחלקות על פי נתוני המרכז למיפוי ישראל</w:t>
      </w:r>
      <w:r w:rsidR="00A60234" w:rsidRPr="00227F08">
        <w:rPr>
          <w:rFonts w:cs="David"/>
          <w:rtl/>
        </w:rPr>
        <w:t xml:space="preserve"> </w:t>
      </w:r>
      <w:r w:rsidR="00DF1E45" w:rsidRPr="00227F08">
        <w:rPr>
          <w:rFonts w:cs="David"/>
          <w:rtl/>
        </w:rPr>
        <w:t xml:space="preserve">, סוג שימוש עיקרי, שם העסק, סה"כ שטח לחיוב כרטסת שטחים: פרוט שטחים על כל יחידות הנכס. </w:t>
      </w:r>
      <w:r w:rsidRPr="00227F08">
        <w:rPr>
          <w:rFonts w:cs="David" w:hint="cs"/>
          <w:rtl/>
        </w:rPr>
        <w:t xml:space="preserve"> </w:t>
      </w:r>
      <w:r w:rsidR="00AE78F2" w:rsidRPr="00227F08">
        <w:rPr>
          <w:rFonts w:cs="David" w:hint="cs"/>
          <w:rtl/>
        </w:rPr>
        <w:t xml:space="preserve">באחריות החברה לספק </w:t>
      </w:r>
      <w:r w:rsidR="00BD1BC5" w:rsidRPr="00227F08">
        <w:rPr>
          <w:rFonts w:cs="David" w:hint="cs"/>
          <w:rtl/>
        </w:rPr>
        <w:t>נתונים נוספים, לפי בקשת המנהל.</w:t>
      </w:r>
    </w:p>
    <w:p w:rsidR="00F66BCD" w:rsidRPr="00227F08" w:rsidRDefault="000B0204" w:rsidP="00227F08">
      <w:pPr>
        <w:pStyle w:val="af2"/>
        <w:numPr>
          <w:ilvl w:val="0"/>
          <w:numId w:val="6"/>
        </w:numPr>
        <w:tabs>
          <w:tab w:val="left" w:pos="566"/>
          <w:tab w:val="left" w:pos="1106"/>
          <w:tab w:val="left" w:pos="1646"/>
          <w:tab w:val="left" w:pos="2186"/>
        </w:tabs>
        <w:overflowPunct w:val="0"/>
        <w:autoSpaceDE w:val="0"/>
        <w:autoSpaceDN w:val="0"/>
        <w:jc w:val="both"/>
        <w:rPr>
          <w:rFonts w:cs="David"/>
          <w:rtl/>
        </w:rPr>
      </w:pPr>
      <w:r w:rsidRPr="00227F08">
        <w:rPr>
          <w:rFonts w:cs="David" w:hint="cs"/>
          <w:b/>
          <w:bCs/>
          <w:rtl/>
        </w:rPr>
        <w:t xml:space="preserve">איסוף המידע והמדידות לנכסים, הזנתם וקשירתם לקובצי מיפוי ו/או </w:t>
      </w:r>
      <w:proofErr w:type="spellStart"/>
      <w:r w:rsidRPr="00227F08">
        <w:rPr>
          <w:rFonts w:cs="David" w:hint="cs"/>
          <w:b/>
          <w:bCs/>
          <w:rtl/>
        </w:rPr>
        <w:t>אורטופוטו</w:t>
      </w:r>
      <w:proofErr w:type="spellEnd"/>
      <w:r w:rsidRPr="00227F08">
        <w:rPr>
          <w:rFonts w:cs="David" w:hint="cs"/>
          <w:b/>
          <w:bCs/>
          <w:rtl/>
        </w:rPr>
        <w:t xml:space="preserve"> והזנת הנתונים למערכת הגבייה</w:t>
      </w:r>
      <w:r w:rsidR="00946D64" w:rsidRPr="00227F08">
        <w:rPr>
          <w:rFonts w:cs="David" w:hint="cs"/>
          <w:b/>
          <w:bCs/>
          <w:rtl/>
        </w:rPr>
        <w:t xml:space="preserve"> ולמערכת </w:t>
      </w:r>
      <w:r w:rsidR="00946D64" w:rsidRPr="00227F08">
        <w:rPr>
          <w:rFonts w:cs="David" w:hint="cs"/>
          <w:b/>
          <w:bCs/>
        </w:rPr>
        <w:t>GIS NET</w:t>
      </w:r>
      <w:r w:rsidR="00946D64" w:rsidRPr="00227F08">
        <w:rPr>
          <w:rFonts w:cs="David" w:hint="cs"/>
          <w:rtl/>
        </w:rPr>
        <w:t xml:space="preserve"> ( פורמט </w:t>
      </w:r>
      <w:r w:rsidR="00946D64" w:rsidRPr="00227F08">
        <w:rPr>
          <w:rFonts w:cs="David" w:hint="cs"/>
        </w:rPr>
        <w:t xml:space="preserve">SHP </w:t>
      </w:r>
      <w:r w:rsidR="00946D64" w:rsidRPr="00227F08">
        <w:rPr>
          <w:rFonts w:cs="David" w:hint="cs"/>
          <w:rtl/>
        </w:rPr>
        <w:t xml:space="preserve">ו </w:t>
      </w:r>
      <w:r w:rsidR="00946D64" w:rsidRPr="00227F08">
        <w:rPr>
          <w:rFonts w:cs="David" w:hint="cs"/>
        </w:rPr>
        <w:t xml:space="preserve">DWG </w:t>
      </w:r>
      <w:r w:rsidR="00946D64" w:rsidRPr="00227F08">
        <w:rPr>
          <w:rFonts w:cs="David" w:hint="cs"/>
          <w:rtl/>
        </w:rPr>
        <w:t>)</w:t>
      </w:r>
      <w:r w:rsidR="00F66BCD" w:rsidRPr="00227F08">
        <w:rPr>
          <w:rFonts w:cs="David" w:hint="cs"/>
          <w:rtl/>
        </w:rPr>
        <w:t>. החיבור למערכת ה</w:t>
      </w:r>
      <w:r w:rsidR="00DF1E45" w:rsidRPr="00DF1E45">
        <w:t xml:space="preserve"> </w:t>
      </w:r>
      <w:r w:rsidR="00DF1E45" w:rsidRPr="00227F08">
        <w:rPr>
          <w:rFonts w:cs="David"/>
        </w:rPr>
        <w:t>GIS NET</w:t>
      </w:r>
      <w:r w:rsidR="00DF1E45" w:rsidRPr="00227F08">
        <w:rPr>
          <w:rFonts w:cs="David"/>
          <w:rtl/>
        </w:rPr>
        <w:t xml:space="preserve"> </w:t>
      </w:r>
      <w:r w:rsidR="00F66BCD" w:rsidRPr="00227F08">
        <w:rPr>
          <w:rFonts w:cs="David" w:hint="cs"/>
          <w:rtl/>
        </w:rPr>
        <w:t xml:space="preserve">יתבצע בהתאם לדרישות מדור </w:t>
      </w:r>
      <w:r w:rsidR="00F66BCD" w:rsidRPr="00227F08">
        <w:rPr>
          <w:rFonts w:cs="David"/>
        </w:rPr>
        <w:t xml:space="preserve"> GIS </w:t>
      </w:r>
      <w:r w:rsidR="00F66BCD" w:rsidRPr="00227F08">
        <w:rPr>
          <w:rFonts w:cs="David" w:hint="cs"/>
          <w:rtl/>
        </w:rPr>
        <w:t xml:space="preserve">ויוטמע במערכת העירונית ע"י אגף ההנדסה. </w:t>
      </w:r>
    </w:p>
    <w:p w:rsidR="000B0204" w:rsidRPr="00F66BCD" w:rsidRDefault="000B0204" w:rsidP="00227F08">
      <w:pPr>
        <w:numPr>
          <w:ilvl w:val="0"/>
          <w:numId w:val="6"/>
        </w:numPr>
        <w:tabs>
          <w:tab w:val="left" w:pos="566"/>
          <w:tab w:val="left" w:pos="1106"/>
          <w:tab w:val="left" w:pos="1646"/>
          <w:tab w:val="left" w:pos="2186"/>
        </w:tabs>
        <w:overflowPunct w:val="0"/>
        <w:autoSpaceDE w:val="0"/>
        <w:autoSpaceDN w:val="0"/>
        <w:jc w:val="both"/>
        <w:rPr>
          <w:rFonts w:cs="David"/>
          <w:rtl/>
        </w:rPr>
      </w:pPr>
      <w:r w:rsidRPr="00F66BCD">
        <w:rPr>
          <w:rFonts w:cs="David" w:hint="cs"/>
          <w:rtl/>
        </w:rPr>
        <w:t xml:space="preserve">הקבלן ינהל את סקר הנכסים במערכת </w:t>
      </w:r>
      <w:r w:rsidRPr="00F66BCD">
        <w:rPr>
          <w:rFonts w:cs="David" w:hint="cs"/>
        </w:rPr>
        <w:t>GIS</w:t>
      </w:r>
      <w:r w:rsidRPr="00F66BCD">
        <w:rPr>
          <w:rFonts w:cs="David" w:hint="cs"/>
          <w:rtl/>
        </w:rPr>
        <w:t xml:space="preserve"> </w:t>
      </w:r>
      <w:r w:rsidR="002F558B">
        <w:rPr>
          <w:rFonts w:cs="David" w:hint="cs"/>
          <w:rtl/>
        </w:rPr>
        <w:t>של אגף ה</w:t>
      </w:r>
      <w:r w:rsidRPr="00F66BCD">
        <w:rPr>
          <w:rFonts w:cs="David" w:hint="cs"/>
          <w:rtl/>
        </w:rPr>
        <w:t>הנדסה כולל הפקדת דוחות ממוחשבים לפי נכס לעדכון קבצי הגביה וההנדסה בעירייה.</w:t>
      </w:r>
      <w:r w:rsidR="009A7596" w:rsidRPr="00F66BCD">
        <w:rPr>
          <w:rFonts w:cs="David" w:hint="cs"/>
          <w:rtl/>
        </w:rPr>
        <w:t xml:space="preserve"> הקבצים יהיו בפורמט </w:t>
      </w:r>
      <w:r w:rsidR="009A7596" w:rsidRPr="00F66BCD">
        <w:rPr>
          <w:rFonts w:cs="David" w:hint="cs"/>
        </w:rPr>
        <w:t>D</w:t>
      </w:r>
      <w:r w:rsidR="009A7596" w:rsidRPr="00F66BCD">
        <w:rPr>
          <w:rFonts w:cs="David"/>
        </w:rPr>
        <w:t>W</w:t>
      </w:r>
      <w:r w:rsidR="009A7596" w:rsidRPr="00F66BCD">
        <w:rPr>
          <w:rFonts w:cs="David" w:hint="cs"/>
        </w:rPr>
        <w:t>G</w:t>
      </w:r>
      <w:r w:rsidR="009A7596" w:rsidRPr="00F66BCD">
        <w:rPr>
          <w:rFonts w:cs="David" w:hint="cs"/>
          <w:rtl/>
        </w:rPr>
        <w:t xml:space="preserve"> (</w:t>
      </w:r>
      <w:proofErr w:type="spellStart"/>
      <w:r w:rsidR="009A7596" w:rsidRPr="00F66BCD">
        <w:rPr>
          <w:rFonts w:cs="David" w:hint="cs"/>
          <w:rtl/>
        </w:rPr>
        <w:t>אוטוקאד</w:t>
      </w:r>
      <w:proofErr w:type="spellEnd"/>
      <w:r w:rsidR="009A7596" w:rsidRPr="00F66BCD">
        <w:rPr>
          <w:rFonts w:cs="David" w:hint="cs"/>
          <w:rtl/>
        </w:rPr>
        <w:t>)</w:t>
      </w:r>
      <w:r w:rsidR="00946D64" w:rsidRPr="00F66BCD">
        <w:rPr>
          <w:rFonts w:cs="David" w:hint="cs"/>
          <w:rtl/>
        </w:rPr>
        <w:t xml:space="preserve"> ו</w:t>
      </w:r>
      <w:r w:rsidR="00946D64" w:rsidRPr="00F66BCD">
        <w:rPr>
          <w:rFonts w:cs="David"/>
        </w:rPr>
        <w:t xml:space="preserve"> ARCVIEW </w:t>
      </w:r>
      <w:r w:rsidR="00946D64" w:rsidRPr="00F66BCD">
        <w:rPr>
          <w:rFonts w:cs="David" w:hint="cs"/>
        </w:rPr>
        <w:t>SHP</w:t>
      </w:r>
      <w:r w:rsidR="009A7596" w:rsidRPr="00F66BCD">
        <w:rPr>
          <w:rFonts w:cs="David" w:hint="cs"/>
          <w:rtl/>
        </w:rPr>
        <w:t>.</w:t>
      </w:r>
    </w:p>
    <w:p w:rsidR="004F05A2" w:rsidRPr="00227F08" w:rsidRDefault="004F05A2" w:rsidP="00227F08">
      <w:pPr>
        <w:pStyle w:val="af2"/>
        <w:numPr>
          <w:ilvl w:val="0"/>
          <w:numId w:val="6"/>
        </w:numPr>
        <w:tabs>
          <w:tab w:val="left" w:pos="566"/>
          <w:tab w:val="left" w:pos="1106"/>
          <w:tab w:val="left" w:pos="1646"/>
          <w:tab w:val="left" w:pos="2186"/>
        </w:tabs>
        <w:overflowPunct w:val="0"/>
        <w:autoSpaceDE w:val="0"/>
        <w:autoSpaceDN w:val="0"/>
        <w:jc w:val="both"/>
        <w:rPr>
          <w:rFonts w:cs="David"/>
          <w:b/>
          <w:bCs/>
          <w:u w:val="single"/>
          <w:rtl/>
        </w:rPr>
      </w:pPr>
      <w:r w:rsidRPr="00227F08">
        <w:rPr>
          <w:rFonts w:cs="David" w:hint="cs"/>
          <w:b/>
          <w:bCs/>
          <w:u w:val="single"/>
          <w:rtl/>
        </w:rPr>
        <w:t>הטמעה במערכת הגביה</w:t>
      </w:r>
    </w:p>
    <w:p w:rsidR="007F5164" w:rsidRDefault="007F5164" w:rsidP="00227F08">
      <w:pPr>
        <w:pStyle w:val="af2"/>
        <w:tabs>
          <w:tab w:val="left" w:pos="566"/>
          <w:tab w:val="left" w:pos="1106"/>
          <w:tab w:val="left" w:pos="1646"/>
          <w:tab w:val="left" w:pos="2186"/>
        </w:tabs>
        <w:overflowPunct w:val="0"/>
        <w:autoSpaceDE w:val="0"/>
        <w:autoSpaceDN w:val="0"/>
        <w:ind w:left="1080"/>
        <w:jc w:val="both"/>
        <w:rPr>
          <w:rFonts w:cs="David"/>
        </w:rPr>
      </w:pPr>
      <w:r w:rsidRPr="007F5164">
        <w:rPr>
          <w:rFonts w:cs="David"/>
          <w:rtl/>
        </w:rPr>
        <w:t>הקבלן יעביר לרשות המזמינה את תוצאות המדידה באופן שיאפשר</w:t>
      </w:r>
      <w:r w:rsidRPr="007F5164">
        <w:rPr>
          <w:rFonts w:cs="David" w:hint="cs"/>
          <w:rtl/>
        </w:rPr>
        <w:t xml:space="preserve"> </w:t>
      </w:r>
      <w:r w:rsidRPr="00DF1E45">
        <w:rPr>
          <w:rFonts w:cs="David"/>
          <w:b/>
          <w:bCs/>
          <w:rtl/>
        </w:rPr>
        <w:t>הטמעה של תוצאות המדידה במערכות המחשוב של הרשות</w:t>
      </w:r>
      <w:r w:rsidRPr="00DF1E45">
        <w:rPr>
          <w:rFonts w:cs="David" w:hint="cs"/>
          <w:b/>
          <w:bCs/>
          <w:rtl/>
        </w:rPr>
        <w:t xml:space="preserve"> </w:t>
      </w:r>
      <w:r w:rsidRPr="00DF1E45">
        <w:rPr>
          <w:rFonts w:cs="David"/>
          <w:b/>
          <w:bCs/>
          <w:rtl/>
        </w:rPr>
        <w:t xml:space="preserve">המזמינה </w:t>
      </w:r>
      <w:r w:rsidRPr="007F5164">
        <w:rPr>
          <w:rFonts w:cs="David"/>
          <w:rtl/>
        </w:rPr>
        <w:t>, לרבות שיוך תשריט</w:t>
      </w:r>
      <w:r w:rsidR="004F05A2">
        <w:rPr>
          <w:rFonts w:cs="David" w:hint="cs"/>
          <w:rtl/>
        </w:rPr>
        <w:t>, תמונות</w:t>
      </w:r>
      <w:r w:rsidRPr="007F5164">
        <w:rPr>
          <w:rFonts w:cs="David"/>
          <w:rtl/>
        </w:rPr>
        <w:t xml:space="preserve"> המדידה של כל נכס בכרטיסי האב של</w:t>
      </w:r>
      <w:r w:rsidRPr="007F5164">
        <w:rPr>
          <w:rFonts w:cs="David" w:hint="cs"/>
          <w:rtl/>
        </w:rPr>
        <w:t xml:space="preserve"> </w:t>
      </w:r>
      <w:r w:rsidRPr="007F5164">
        <w:rPr>
          <w:rFonts w:cs="David"/>
          <w:rtl/>
        </w:rPr>
        <w:t>הרשות המזמינה על פי נתונים והנחיות שיימסרו לו על ידי נציג</w:t>
      </w:r>
      <w:r w:rsidRPr="007F5164">
        <w:rPr>
          <w:rFonts w:cs="David" w:hint="cs"/>
          <w:rtl/>
        </w:rPr>
        <w:t xml:space="preserve"> </w:t>
      </w:r>
      <w:r w:rsidRPr="007F5164">
        <w:rPr>
          <w:rFonts w:cs="David"/>
          <w:rtl/>
        </w:rPr>
        <w:t xml:space="preserve">הרשות המזמינה, הקלדת נתונים </w:t>
      </w:r>
      <w:proofErr w:type="spellStart"/>
      <w:r w:rsidRPr="007F5164">
        <w:rPr>
          <w:rFonts w:cs="David"/>
          <w:rtl/>
        </w:rPr>
        <w:t>ועידכון</w:t>
      </w:r>
      <w:proofErr w:type="spellEnd"/>
      <w:r w:rsidRPr="007F5164">
        <w:rPr>
          <w:rFonts w:cs="David"/>
          <w:rtl/>
        </w:rPr>
        <w:t xml:space="preserve"> נתונים חדשים במערכת</w:t>
      </w:r>
      <w:r>
        <w:rPr>
          <w:rFonts w:cs="David" w:hint="cs"/>
          <w:rtl/>
        </w:rPr>
        <w:t xml:space="preserve"> </w:t>
      </w:r>
      <w:r w:rsidRPr="007F5164">
        <w:rPr>
          <w:rFonts w:cs="David"/>
          <w:rtl/>
        </w:rPr>
        <w:t>המחשוב של הרשות המזמינה.</w:t>
      </w:r>
    </w:p>
    <w:p w:rsidR="00694F3E" w:rsidRPr="007F5164" w:rsidRDefault="00694F3E" w:rsidP="00694F3E">
      <w:pPr>
        <w:pStyle w:val="af2"/>
        <w:tabs>
          <w:tab w:val="left" w:pos="566"/>
          <w:tab w:val="left" w:pos="1106"/>
          <w:tab w:val="left" w:pos="1646"/>
          <w:tab w:val="left" w:pos="2186"/>
        </w:tabs>
        <w:overflowPunct w:val="0"/>
        <w:autoSpaceDE w:val="0"/>
        <w:autoSpaceDN w:val="0"/>
        <w:ind w:left="1080"/>
        <w:jc w:val="both"/>
        <w:rPr>
          <w:rFonts w:cs="David"/>
          <w:rtl/>
        </w:rPr>
      </w:pPr>
      <w:r>
        <w:rPr>
          <w:rFonts w:cs="David" w:hint="cs"/>
          <w:rtl/>
        </w:rPr>
        <w:t xml:space="preserve">כמו כן הקבלן יעביר לעירייה את קבצי </w:t>
      </w:r>
      <w:proofErr w:type="spellStart"/>
      <w:r>
        <w:rPr>
          <w:rFonts w:cs="David" w:hint="cs"/>
          <w:rtl/>
        </w:rPr>
        <w:t>התשריטים</w:t>
      </w:r>
      <w:proofErr w:type="spellEnd"/>
      <w:r>
        <w:rPr>
          <w:rFonts w:cs="David" w:hint="cs"/>
          <w:rtl/>
        </w:rPr>
        <w:t xml:space="preserve"> ותמונות המדידה, באפן שיאפשר לקשר אותם למערכת הגביה ע"י קישור בקובץ אקסל או באמצעות חלופה אחרת ככל </w:t>
      </w:r>
      <w:proofErr w:type="spellStart"/>
      <w:r>
        <w:rPr>
          <w:rFonts w:cs="David" w:hint="cs"/>
          <w:rtl/>
        </w:rPr>
        <w:t>שידרש</w:t>
      </w:r>
      <w:proofErr w:type="spellEnd"/>
      <w:r>
        <w:rPr>
          <w:rFonts w:cs="David" w:hint="cs"/>
          <w:rtl/>
        </w:rPr>
        <w:t>.</w:t>
      </w:r>
    </w:p>
    <w:p w:rsidR="00E35B99" w:rsidRPr="00227F08" w:rsidRDefault="00E35B99" w:rsidP="00227F08">
      <w:pPr>
        <w:pStyle w:val="af2"/>
        <w:numPr>
          <w:ilvl w:val="0"/>
          <w:numId w:val="6"/>
        </w:numPr>
        <w:tabs>
          <w:tab w:val="left" w:pos="566"/>
          <w:tab w:val="left" w:pos="1106"/>
          <w:tab w:val="left" w:pos="1646"/>
          <w:tab w:val="left" w:pos="2186"/>
        </w:tabs>
        <w:overflowPunct w:val="0"/>
        <w:autoSpaceDE w:val="0"/>
        <w:autoSpaceDN w:val="0"/>
        <w:jc w:val="both"/>
        <w:rPr>
          <w:rFonts w:cs="David"/>
          <w:u w:val="single"/>
          <w:rtl/>
        </w:rPr>
      </w:pPr>
      <w:r w:rsidRPr="00227F08">
        <w:rPr>
          <w:rFonts w:cs="David"/>
          <w:b/>
          <w:bCs/>
          <w:u w:val="single"/>
          <w:rtl/>
        </w:rPr>
        <w:t>התחייבות לביצוע</w:t>
      </w:r>
    </w:p>
    <w:p w:rsidR="00E35B99" w:rsidRPr="00F66BCD" w:rsidRDefault="00E35B99" w:rsidP="002F558B">
      <w:pPr>
        <w:numPr>
          <w:ilvl w:val="0"/>
          <w:numId w:val="7"/>
        </w:numPr>
        <w:tabs>
          <w:tab w:val="left" w:pos="566"/>
          <w:tab w:val="left" w:pos="1106"/>
          <w:tab w:val="left" w:pos="1646"/>
          <w:tab w:val="left" w:pos="2186"/>
        </w:tabs>
        <w:overflowPunct w:val="0"/>
        <w:autoSpaceDE w:val="0"/>
        <w:autoSpaceDN w:val="0"/>
        <w:jc w:val="both"/>
        <w:rPr>
          <w:rFonts w:cs="David"/>
          <w:rtl/>
        </w:rPr>
      </w:pPr>
      <w:r w:rsidRPr="00F66BCD">
        <w:rPr>
          <w:rFonts w:cs="David"/>
          <w:rtl/>
        </w:rPr>
        <w:t>כל עבודה תבוצע על פי הזמנת עבודה תקציבית חתומה כדין, בהזמנה יפורטו סוג העבודה</w:t>
      </w:r>
      <w:r w:rsidRPr="00F66BCD">
        <w:rPr>
          <w:rFonts w:cs="David"/>
        </w:rPr>
        <w:t>,</w:t>
      </w:r>
      <w:r w:rsidRPr="00F66BCD">
        <w:rPr>
          <w:rFonts w:cs="David" w:hint="cs"/>
          <w:rtl/>
        </w:rPr>
        <w:t xml:space="preserve"> </w:t>
      </w:r>
      <w:r w:rsidRPr="00F66BCD">
        <w:rPr>
          <w:rFonts w:cs="David"/>
          <w:rtl/>
        </w:rPr>
        <w:t>הכמות, מקום הביצוע ומועד התחלת הביצוע</w:t>
      </w:r>
      <w:r w:rsidRPr="00F66BCD">
        <w:rPr>
          <w:rFonts w:cs="David"/>
        </w:rPr>
        <w:t>.</w:t>
      </w:r>
    </w:p>
    <w:p w:rsidR="00E35B99" w:rsidRPr="00F66BCD" w:rsidRDefault="00E35B99" w:rsidP="002F558B">
      <w:pPr>
        <w:numPr>
          <w:ilvl w:val="0"/>
          <w:numId w:val="7"/>
        </w:numPr>
        <w:tabs>
          <w:tab w:val="left" w:pos="566"/>
          <w:tab w:val="left" w:pos="1106"/>
          <w:tab w:val="left" w:pos="1646"/>
          <w:tab w:val="left" w:pos="2186"/>
        </w:tabs>
        <w:overflowPunct w:val="0"/>
        <w:autoSpaceDE w:val="0"/>
        <w:autoSpaceDN w:val="0"/>
        <w:jc w:val="both"/>
        <w:rPr>
          <w:rFonts w:cs="David"/>
          <w:rtl/>
        </w:rPr>
      </w:pPr>
      <w:r w:rsidRPr="00F66BCD">
        <w:rPr>
          <w:rFonts w:cs="David"/>
          <w:rtl/>
        </w:rPr>
        <w:t xml:space="preserve"> הקבלן ידאג לעדכן את העירייה באופן שוטף בדבר ביצוע והתקדמות העבודה ויהיה כפוף</w:t>
      </w:r>
      <w:r w:rsidRPr="00F66BCD">
        <w:rPr>
          <w:rFonts w:cs="David" w:hint="cs"/>
          <w:rtl/>
        </w:rPr>
        <w:t xml:space="preserve"> </w:t>
      </w:r>
      <w:r w:rsidRPr="00F66BCD">
        <w:rPr>
          <w:rFonts w:cs="David"/>
          <w:rtl/>
        </w:rPr>
        <w:t>להוראות והנחיות המנהל ככל שיינתנו, וזאת בכל עת</w:t>
      </w:r>
      <w:r w:rsidRPr="00F66BCD">
        <w:rPr>
          <w:rFonts w:cs="David"/>
        </w:rPr>
        <w:t>.</w:t>
      </w:r>
    </w:p>
    <w:p w:rsidR="00E35B99" w:rsidRPr="00F66BCD" w:rsidRDefault="00E35B99" w:rsidP="002F558B">
      <w:pPr>
        <w:numPr>
          <w:ilvl w:val="0"/>
          <w:numId w:val="7"/>
        </w:numPr>
        <w:tabs>
          <w:tab w:val="left" w:pos="566"/>
          <w:tab w:val="left" w:pos="1106"/>
          <w:tab w:val="left" w:pos="1646"/>
          <w:tab w:val="left" w:pos="2186"/>
        </w:tabs>
        <w:overflowPunct w:val="0"/>
        <w:autoSpaceDE w:val="0"/>
        <w:autoSpaceDN w:val="0"/>
        <w:jc w:val="both"/>
        <w:rPr>
          <w:rFonts w:cs="David"/>
          <w:rtl/>
        </w:rPr>
      </w:pPr>
      <w:r w:rsidRPr="00F66BCD">
        <w:rPr>
          <w:rFonts w:cs="David"/>
          <w:rtl/>
        </w:rPr>
        <w:t>למען הסר ספק מובהר כי כל ההוצאות בגין ביצוע העבודה על כל שלביה, לרבות טיפול</w:t>
      </w:r>
      <w:r w:rsidRPr="00F66BCD">
        <w:rPr>
          <w:rFonts w:cs="David" w:hint="cs"/>
          <w:rtl/>
        </w:rPr>
        <w:t xml:space="preserve"> </w:t>
      </w:r>
      <w:r w:rsidRPr="00F66BCD">
        <w:rPr>
          <w:rFonts w:cs="David"/>
          <w:rtl/>
        </w:rPr>
        <w:t xml:space="preserve">בהשגות, </w:t>
      </w:r>
      <w:proofErr w:type="spellStart"/>
      <w:r w:rsidRPr="00F66BCD">
        <w:rPr>
          <w:rFonts w:cs="David"/>
          <w:rtl/>
        </w:rPr>
        <w:t>עררים</w:t>
      </w:r>
      <w:proofErr w:type="spellEnd"/>
      <w:r w:rsidRPr="00F66BCD">
        <w:rPr>
          <w:rFonts w:cs="David"/>
          <w:rtl/>
        </w:rPr>
        <w:t xml:space="preserve"> ובכל הליך משפטי ו/או אחר כפי שנדרש על פי הוראות הסכם זה, לרבות כוח</w:t>
      </w:r>
      <w:r w:rsidRPr="00F66BCD">
        <w:rPr>
          <w:rFonts w:cs="David" w:hint="cs"/>
          <w:rtl/>
        </w:rPr>
        <w:t xml:space="preserve"> </w:t>
      </w:r>
      <w:r w:rsidRPr="00F66BCD">
        <w:rPr>
          <w:rFonts w:cs="David"/>
          <w:rtl/>
        </w:rPr>
        <w:t xml:space="preserve">אדם, ציוד וכלים, מחשוב, מכשור </w:t>
      </w:r>
      <w:proofErr w:type="spellStart"/>
      <w:r w:rsidRPr="00F66BCD">
        <w:rPr>
          <w:rFonts w:cs="David"/>
          <w:rtl/>
        </w:rPr>
        <w:t>וכיוצ"ב</w:t>
      </w:r>
      <w:proofErr w:type="spellEnd"/>
      <w:r w:rsidRPr="00F66BCD">
        <w:rPr>
          <w:rFonts w:cs="David"/>
          <w:rtl/>
        </w:rPr>
        <w:t>, יחולו באופן בלעדי על הקבלן</w:t>
      </w:r>
      <w:r w:rsidRPr="00F66BCD">
        <w:rPr>
          <w:rFonts w:cs="David"/>
        </w:rPr>
        <w:t>.</w:t>
      </w:r>
    </w:p>
    <w:p w:rsidR="00E35B99" w:rsidRPr="00F66BCD" w:rsidRDefault="00E35B99" w:rsidP="002F558B">
      <w:pPr>
        <w:numPr>
          <w:ilvl w:val="0"/>
          <w:numId w:val="7"/>
        </w:numPr>
        <w:tabs>
          <w:tab w:val="left" w:pos="566"/>
          <w:tab w:val="left" w:pos="1106"/>
          <w:tab w:val="left" w:pos="1646"/>
          <w:tab w:val="left" w:pos="2186"/>
        </w:tabs>
        <w:overflowPunct w:val="0"/>
        <w:autoSpaceDE w:val="0"/>
        <w:autoSpaceDN w:val="0"/>
        <w:jc w:val="both"/>
        <w:rPr>
          <w:rFonts w:cs="David"/>
          <w:b/>
          <w:bCs/>
        </w:rPr>
      </w:pPr>
      <w:r w:rsidRPr="00F66BCD">
        <w:rPr>
          <w:rFonts w:cs="David"/>
          <w:rtl/>
        </w:rPr>
        <w:t>הקבלן מתחייב להשלים את ביצועה של כל עבודה מבין העבודות נשוא החוזה, להנחת דעתו</w:t>
      </w:r>
      <w:r w:rsidRPr="00F66BCD">
        <w:rPr>
          <w:rFonts w:cs="David" w:hint="cs"/>
          <w:rtl/>
        </w:rPr>
        <w:t xml:space="preserve"> </w:t>
      </w:r>
      <w:r w:rsidRPr="00F66BCD">
        <w:rPr>
          <w:rFonts w:cs="David"/>
          <w:rtl/>
        </w:rPr>
        <w:t xml:space="preserve">של המנהל, </w:t>
      </w:r>
      <w:r w:rsidRPr="00F66BCD">
        <w:rPr>
          <w:rFonts w:cs="David"/>
          <w:b/>
          <w:bCs/>
          <w:rtl/>
        </w:rPr>
        <w:t xml:space="preserve">בתוך 21 ימים </w:t>
      </w:r>
      <w:proofErr w:type="spellStart"/>
      <w:r w:rsidRPr="00F66BCD">
        <w:rPr>
          <w:rFonts w:cs="David"/>
          <w:b/>
          <w:bCs/>
          <w:rtl/>
        </w:rPr>
        <w:t>קלנדריים</w:t>
      </w:r>
      <w:proofErr w:type="spellEnd"/>
      <w:r w:rsidRPr="00F66BCD">
        <w:rPr>
          <w:rFonts w:cs="David"/>
          <w:b/>
          <w:bCs/>
          <w:rtl/>
        </w:rPr>
        <w:t xml:space="preserve"> ממועד העברת הזמנת העבודה החתומה </w:t>
      </w:r>
    </w:p>
    <w:p w:rsidR="00E35B99" w:rsidRPr="00F66BCD" w:rsidRDefault="00E35B99" w:rsidP="002F558B">
      <w:pPr>
        <w:numPr>
          <w:ilvl w:val="0"/>
          <w:numId w:val="7"/>
        </w:numPr>
        <w:tabs>
          <w:tab w:val="left" w:pos="566"/>
          <w:tab w:val="left" w:pos="1106"/>
          <w:tab w:val="left" w:pos="1646"/>
          <w:tab w:val="left" w:pos="2186"/>
        </w:tabs>
        <w:overflowPunct w:val="0"/>
        <w:autoSpaceDE w:val="0"/>
        <w:autoSpaceDN w:val="0"/>
        <w:jc w:val="both"/>
        <w:rPr>
          <w:rFonts w:cs="David"/>
          <w:rtl/>
        </w:rPr>
      </w:pPr>
      <w:r w:rsidRPr="00F66BCD">
        <w:rPr>
          <w:rFonts w:cs="David"/>
          <w:rtl/>
        </w:rPr>
        <w:t>יובהר כי ימי חגי ישראל לא יובאו בחשבון בתקופה שנקצבה לעיל לביצוע העבודה</w:t>
      </w:r>
      <w:r w:rsidRPr="00F66BCD">
        <w:rPr>
          <w:rFonts w:cs="David"/>
        </w:rPr>
        <w:t>.</w:t>
      </w:r>
    </w:p>
    <w:p w:rsidR="00E35B99" w:rsidRPr="00F66BCD" w:rsidRDefault="00E35B99" w:rsidP="002F558B">
      <w:pPr>
        <w:numPr>
          <w:ilvl w:val="0"/>
          <w:numId w:val="7"/>
        </w:numPr>
        <w:tabs>
          <w:tab w:val="left" w:pos="566"/>
          <w:tab w:val="left" w:pos="1106"/>
          <w:tab w:val="left" w:pos="1646"/>
          <w:tab w:val="left" w:pos="2186"/>
        </w:tabs>
        <w:overflowPunct w:val="0"/>
        <w:autoSpaceDE w:val="0"/>
        <w:autoSpaceDN w:val="0"/>
        <w:jc w:val="both"/>
        <w:rPr>
          <w:rFonts w:cs="David"/>
          <w:rtl/>
        </w:rPr>
      </w:pPr>
      <w:r w:rsidRPr="00F66BCD">
        <w:rPr>
          <w:rFonts w:cs="David"/>
          <w:rtl/>
        </w:rPr>
        <w:t>למען הסר ספק מובהר בזאת כי במועדים הנ"ל יגיש הקבלן למנהל תשריט, דו"ח חישוב</w:t>
      </w:r>
      <w:r w:rsidRPr="00F66BCD">
        <w:rPr>
          <w:rFonts w:cs="David" w:hint="cs"/>
          <w:rtl/>
        </w:rPr>
        <w:t xml:space="preserve"> </w:t>
      </w:r>
      <w:r w:rsidRPr="00F66BCD">
        <w:rPr>
          <w:rFonts w:cs="David"/>
          <w:rtl/>
        </w:rPr>
        <w:t>מדידה ודו"ח אקסל (להלן – "תוצרי העבודה") בהתאם לפורמט שיידרש ויאושר מראש על</w:t>
      </w:r>
      <w:r w:rsidRPr="00F66BCD">
        <w:rPr>
          <w:rFonts w:cs="David" w:hint="cs"/>
          <w:rtl/>
        </w:rPr>
        <w:t xml:space="preserve"> </w:t>
      </w:r>
      <w:r w:rsidRPr="00F66BCD">
        <w:rPr>
          <w:rFonts w:cs="David"/>
          <w:rtl/>
        </w:rPr>
        <w:t>ידי המנהל, ובמספר העותקים הדרוש לפי הוראות</w:t>
      </w:r>
      <w:r w:rsidRPr="00F66BCD">
        <w:rPr>
          <w:rFonts w:cs="David" w:hint="cs"/>
          <w:rtl/>
        </w:rPr>
        <w:t xml:space="preserve"> </w:t>
      </w:r>
      <w:r w:rsidRPr="00F66BCD">
        <w:rPr>
          <w:rFonts w:cs="David"/>
          <w:rtl/>
        </w:rPr>
        <w:t>המנהל</w:t>
      </w:r>
      <w:r w:rsidRPr="00F66BCD">
        <w:rPr>
          <w:rFonts w:cs="David"/>
        </w:rPr>
        <w:t>.</w:t>
      </w:r>
    </w:p>
    <w:p w:rsidR="00E35B99" w:rsidRPr="00F66BCD" w:rsidRDefault="00E35B99" w:rsidP="002F558B">
      <w:pPr>
        <w:numPr>
          <w:ilvl w:val="0"/>
          <w:numId w:val="7"/>
        </w:numPr>
        <w:tabs>
          <w:tab w:val="left" w:pos="566"/>
          <w:tab w:val="left" w:pos="1106"/>
          <w:tab w:val="left" w:pos="1646"/>
          <w:tab w:val="left" w:pos="2186"/>
        </w:tabs>
        <w:overflowPunct w:val="0"/>
        <w:autoSpaceDE w:val="0"/>
        <w:autoSpaceDN w:val="0"/>
        <w:jc w:val="both"/>
        <w:rPr>
          <w:rFonts w:cs="David"/>
          <w:rtl/>
        </w:rPr>
      </w:pPr>
      <w:r w:rsidRPr="00F66BCD">
        <w:rPr>
          <w:rFonts w:cs="David"/>
          <w:rtl/>
        </w:rPr>
        <w:t>עוד מתחייב הקבלן, לצורך עמידה בלוחות הזמנים הנקובים דלעיל, להעסיק עובדים מנוסים</w:t>
      </w:r>
      <w:r w:rsidRPr="00F66BCD">
        <w:rPr>
          <w:rFonts w:cs="David" w:hint="cs"/>
          <w:rtl/>
        </w:rPr>
        <w:t xml:space="preserve"> </w:t>
      </w:r>
      <w:r w:rsidRPr="00F66BCD">
        <w:rPr>
          <w:rFonts w:cs="David"/>
          <w:rtl/>
        </w:rPr>
        <w:t>וכשירים במספר מספיק לביצוע העבודות וכן להחזיק במחסניו בכל עת את כל רכיבי הציוד</w:t>
      </w:r>
      <w:r w:rsidRPr="00F66BCD">
        <w:rPr>
          <w:rFonts w:cs="David" w:hint="cs"/>
          <w:rtl/>
        </w:rPr>
        <w:t xml:space="preserve"> </w:t>
      </w:r>
      <w:r w:rsidRPr="00F66BCD">
        <w:rPr>
          <w:rFonts w:cs="David"/>
          <w:rtl/>
        </w:rPr>
        <w:t>הנדרשים. עובדי הקבלן לא ימסרו למחזיק הנכס כל מידע שהוא הקשור במדידות, בשטחים</w:t>
      </w:r>
      <w:r w:rsidRPr="00F66BCD">
        <w:rPr>
          <w:rFonts w:cs="David"/>
        </w:rPr>
        <w:t>,</w:t>
      </w:r>
      <w:r w:rsidRPr="00F66BCD">
        <w:rPr>
          <w:rFonts w:cs="David" w:hint="cs"/>
          <w:rtl/>
        </w:rPr>
        <w:t xml:space="preserve"> </w:t>
      </w:r>
      <w:r w:rsidRPr="00F66BCD">
        <w:rPr>
          <w:rFonts w:cs="David"/>
          <w:rtl/>
        </w:rPr>
        <w:t>בסיווגים או כל מידע אחר הקשור בשרותי הקבלן לעירייה</w:t>
      </w:r>
      <w:r w:rsidRPr="00F66BCD">
        <w:rPr>
          <w:rFonts w:cs="David"/>
        </w:rPr>
        <w:t>.</w:t>
      </w:r>
    </w:p>
    <w:p w:rsidR="00E35B99" w:rsidRPr="00F66BCD" w:rsidRDefault="00E35B99" w:rsidP="002F558B">
      <w:pPr>
        <w:numPr>
          <w:ilvl w:val="0"/>
          <w:numId w:val="7"/>
        </w:numPr>
        <w:tabs>
          <w:tab w:val="left" w:pos="566"/>
          <w:tab w:val="left" w:pos="1106"/>
          <w:tab w:val="left" w:pos="1646"/>
          <w:tab w:val="left" w:pos="2186"/>
        </w:tabs>
        <w:overflowPunct w:val="0"/>
        <w:autoSpaceDE w:val="0"/>
        <w:autoSpaceDN w:val="0"/>
        <w:jc w:val="both"/>
        <w:rPr>
          <w:rFonts w:cs="David"/>
          <w:rtl/>
        </w:rPr>
      </w:pPr>
      <w:r w:rsidRPr="00F66BCD">
        <w:rPr>
          <w:rFonts w:cs="David"/>
          <w:rtl/>
        </w:rPr>
        <w:t xml:space="preserve">הקבלן מתחייב, בטרם ביצוע העבודות, </w:t>
      </w:r>
      <w:r w:rsidRPr="003303DC">
        <w:rPr>
          <w:rFonts w:cs="David"/>
          <w:b/>
          <w:bCs/>
          <w:rtl/>
        </w:rPr>
        <w:t>לתאם בתוך זמן סביר מראש את מועד ביצוע העבודה</w:t>
      </w:r>
      <w:r w:rsidRPr="003303DC">
        <w:rPr>
          <w:rFonts w:cs="David" w:hint="cs"/>
          <w:b/>
          <w:bCs/>
          <w:rtl/>
        </w:rPr>
        <w:t xml:space="preserve"> </w:t>
      </w:r>
      <w:r w:rsidRPr="003303DC">
        <w:rPr>
          <w:rFonts w:cs="David"/>
          <w:b/>
          <w:bCs/>
          <w:rtl/>
        </w:rPr>
        <w:t>עם הבעלים/ המחזיק של הנכס</w:t>
      </w:r>
      <w:r w:rsidRPr="00F66BCD">
        <w:rPr>
          <w:rFonts w:cs="David"/>
          <w:rtl/>
        </w:rPr>
        <w:t xml:space="preserve"> לפי העניין</w:t>
      </w:r>
      <w:r w:rsidRPr="00F66BCD">
        <w:rPr>
          <w:rFonts w:cs="David"/>
        </w:rPr>
        <w:t>.</w:t>
      </w:r>
    </w:p>
    <w:p w:rsidR="00E35B99" w:rsidRPr="00F66BCD" w:rsidRDefault="00E35B99" w:rsidP="002F558B">
      <w:pPr>
        <w:numPr>
          <w:ilvl w:val="0"/>
          <w:numId w:val="7"/>
        </w:numPr>
        <w:tabs>
          <w:tab w:val="left" w:pos="566"/>
          <w:tab w:val="left" w:pos="1106"/>
          <w:tab w:val="left" w:pos="1646"/>
          <w:tab w:val="left" w:pos="2186"/>
        </w:tabs>
        <w:overflowPunct w:val="0"/>
        <w:autoSpaceDE w:val="0"/>
        <w:autoSpaceDN w:val="0"/>
        <w:jc w:val="both"/>
        <w:rPr>
          <w:rFonts w:cs="David"/>
          <w:rtl/>
        </w:rPr>
      </w:pPr>
      <w:r w:rsidRPr="00F66BCD">
        <w:rPr>
          <w:rFonts w:cs="David"/>
          <w:rtl/>
        </w:rPr>
        <w:t>במקרה בו תהא התנגדות של המחזיק למדידת הנכס, יפנה הקבלן למנהל לקבלת הנחיותיו</w:t>
      </w:r>
      <w:r w:rsidRPr="00F66BCD">
        <w:rPr>
          <w:rFonts w:cs="David" w:hint="cs"/>
          <w:rtl/>
        </w:rPr>
        <w:t xml:space="preserve"> </w:t>
      </w:r>
      <w:r w:rsidRPr="00F66BCD">
        <w:rPr>
          <w:rFonts w:cs="David"/>
          <w:rtl/>
        </w:rPr>
        <w:t>לאופן ביצוע המדידה ויפעל עפ"י ההנחיות שתינתנה לו</w:t>
      </w:r>
      <w:r w:rsidRPr="00F66BCD">
        <w:rPr>
          <w:rFonts w:cs="David"/>
        </w:rPr>
        <w:t>.</w:t>
      </w:r>
    </w:p>
    <w:p w:rsidR="00E35B99" w:rsidRPr="00F66BCD" w:rsidRDefault="00E35B99" w:rsidP="002F558B">
      <w:pPr>
        <w:numPr>
          <w:ilvl w:val="0"/>
          <w:numId w:val="7"/>
        </w:numPr>
        <w:tabs>
          <w:tab w:val="left" w:pos="566"/>
          <w:tab w:val="left" w:pos="1106"/>
          <w:tab w:val="left" w:pos="1646"/>
          <w:tab w:val="left" w:pos="2186"/>
        </w:tabs>
        <w:overflowPunct w:val="0"/>
        <w:autoSpaceDE w:val="0"/>
        <w:autoSpaceDN w:val="0"/>
        <w:jc w:val="both"/>
        <w:rPr>
          <w:rFonts w:cs="David"/>
        </w:rPr>
      </w:pPr>
      <w:r w:rsidRPr="00F66BCD">
        <w:rPr>
          <w:rFonts w:cs="David"/>
          <w:rtl/>
        </w:rPr>
        <w:t xml:space="preserve"> הקבלן מתחייב לקבל מהמנהל אישור מראש ובכתב לביצוע סקר הנכסים. עוד מתחייב הקבלן</w:t>
      </w:r>
      <w:r w:rsidRPr="00F66BCD">
        <w:rPr>
          <w:rFonts w:cs="David" w:hint="cs"/>
          <w:rtl/>
        </w:rPr>
        <w:t xml:space="preserve"> </w:t>
      </w:r>
      <w:r w:rsidRPr="00F66BCD">
        <w:rPr>
          <w:rFonts w:cs="David"/>
          <w:rtl/>
        </w:rPr>
        <w:t>לתאם את המדידה/סקר בנכס עם בעל הנכס לפי פרטים שיימסרו לו ע"י המנהל</w:t>
      </w:r>
      <w:r w:rsidRPr="00F66BCD">
        <w:rPr>
          <w:rFonts w:cs="David"/>
        </w:rPr>
        <w:t>.</w:t>
      </w:r>
    </w:p>
    <w:p w:rsidR="00E35B99" w:rsidRPr="00F66BCD" w:rsidRDefault="00E35B99" w:rsidP="002F558B">
      <w:pPr>
        <w:numPr>
          <w:ilvl w:val="0"/>
          <w:numId w:val="7"/>
        </w:numPr>
        <w:tabs>
          <w:tab w:val="left" w:pos="566"/>
          <w:tab w:val="left" w:pos="1106"/>
          <w:tab w:val="left" w:pos="1646"/>
          <w:tab w:val="left" w:pos="2186"/>
        </w:tabs>
        <w:overflowPunct w:val="0"/>
        <w:autoSpaceDE w:val="0"/>
        <w:autoSpaceDN w:val="0"/>
        <w:jc w:val="both"/>
        <w:rPr>
          <w:rFonts w:cs="David"/>
          <w:rtl/>
        </w:rPr>
      </w:pPr>
      <w:r w:rsidRPr="00F66BCD">
        <w:rPr>
          <w:rFonts w:cs="David"/>
          <w:rtl/>
        </w:rPr>
        <w:t>כן יפורט השטח של כל יחידה בנכס לפי השימוש בפועל</w:t>
      </w:r>
      <w:r w:rsidRPr="00F66BCD">
        <w:rPr>
          <w:rFonts w:cs="David"/>
        </w:rPr>
        <w:t>.</w:t>
      </w:r>
    </w:p>
    <w:p w:rsidR="00227F08" w:rsidRDefault="00E35B99" w:rsidP="002F558B">
      <w:pPr>
        <w:numPr>
          <w:ilvl w:val="0"/>
          <w:numId w:val="7"/>
        </w:numPr>
        <w:tabs>
          <w:tab w:val="left" w:pos="566"/>
          <w:tab w:val="left" w:pos="1106"/>
          <w:tab w:val="left" w:pos="1646"/>
          <w:tab w:val="left" w:pos="2186"/>
        </w:tabs>
        <w:overflowPunct w:val="0"/>
        <w:autoSpaceDE w:val="0"/>
        <w:autoSpaceDN w:val="0"/>
        <w:jc w:val="both"/>
        <w:rPr>
          <w:rFonts w:cs="David"/>
        </w:rPr>
      </w:pPr>
      <w:r w:rsidRPr="001B558C">
        <w:rPr>
          <w:rFonts w:cs="David"/>
          <w:b/>
          <w:bCs/>
          <w:rtl/>
        </w:rPr>
        <w:t>דו"חות מדידה</w:t>
      </w:r>
      <w:r w:rsidRPr="00F66BCD">
        <w:rPr>
          <w:rFonts w:cs="David"/>
          <w:rtl/>
        </w:rPr>
        <w:t xml:space="preserve"> : בנוסף </w:t>
      </w:r>
      <w:proofErr w:type="spellStart"/>
      <w:r w:rsidRPr="00F66BCD">
        <w:rPr>
          <w:rFonts w:cs="David"/>
          <w:rtl/>
        </w:rPr>
        <w:t>לתשריט</w:t>
      </w:r>
      <w:proofErr w:type="spellEnd"/>
      <w:r w:rsidRPr="00F66BCD">
        <w:rPr>
          <w:rFonts w:cs="David"/>
          <w:rtl/>
        </w:rPr>
        <w:t>, יגיש הקבלן לידי המנהל דו"חות מדידה ו/או דו"חות מדידה</w:t>
      </w:r>
      <w:r w:rsidRPr="00F66BCD">
        <w:rPr>
          <w:rFonts w:cs="David" w:hint="cs"/>
          <w:rtl/>
        </w:rPr>
        <w:t xml:space="preserve"> </w:t>
      </w:r>
      <w:r w:rsidRPr="00F66BCD">
        <w:rPr>
          <w:rFonts w:cs="David"/>
          <w:rtl/>
        </w:rPr>
        <w:t>ושימושים (בהתאמה עפ"י סוג העבודה שנדרשה מהקבלן), בשלושה אופנים: מודפס, בדואר</w:t>
      </w:r>
      <w:r w:rsidRPr="00F66BCD">
        <w:rPr>
          <w:rFonts w:cs="David" w:hint="cs"/>
          <w:rtl/>
        </w:rPr>
        <w:t xml:space="preserve"> </w:t>
      </w:r>
      <w:r w:rsidRPr="00F66BCD">
        <w:rPr>
          <w:rFonts w:cs="David"/>
          <w:rtl/>
        </w:rPr>
        <w:t xml:space="preserve">אלקטרוני ובתקליטור הכולל את המידע בקובץ </w:t>
      </w:r>
      <w:proofErr w:type="spellStart"/>
      <w:r w:rsidRPr="00F66BCD">
        <w:rPr>
          <w:rFonts w:cs="David"/>
          <w:rtl/>
        </w:rPr>
        <w:t>דטה</w:t>
      </w:r>
      <w:proofErr w:type="spellEnd"/>
      <w:r w:rsidRPr="00F66BCD">
        <w:rPr>
          <w:rFonts w:cs="David"/>
          <w:rtl/>
        </w:rPr>
        <w:t xml:space="preserve"> קוד. </w:t>
      </w:r>
    </w:p>
    <w:p w:rsidR="00E35B99" w:rsidRPr="00227F08" w:rsidRDefault="00E35B99" w:rsidP="00227F08">
      <w:pPr>
        <w:pStyle w:val="af2"/>
        <w:numPr>
          <w:ilvl w:val="0"/>
          <w:numId w:val="6"/>
        </w:numPr>
        <w:tabs>
          <w:tab w:val="left" w:pos="566"/>
          <w:tab w:val="left" w:pos="1106"/>
          <w:tab w:val="left" w:pos="1646"/>
          <w:tab w:val="left" w:pos="2186"/>
        </w:tabs>
        <w:overflowPunct w:val="0"/>
        <w:autoSpaceDE w:val="0"/>
        <w:autoSpaceDN w:val="0"/>
        <w:jc w:val="both"/>
        <w:rPr>
          <w:rFonts w:cs="David"/>
          <w:b/>
          <w:bCs/>
          <w:rtl/>
        </w:rPr>
      </w:pPr>
      <w:r w:rsidRPr="00227F08">
        <w:rPr>
          <w:rFonts w:cs="David"/>
          <w:b/>
          <w:bCs/>
          <w:rtl/>
        </w:rPr>
        <w:t>דו"ח המדידה ייערך ויוגש בהתאם</w:t>
      </w:r>
      <w:r w:rsidRPr="00227F08">
        <w:rPr>
          <w:rFonts w:cs="David" w:hint="cs"/>
          <w:b/>
          <w:bCs/>
          <w:rtl/>
        </w:rPr>
        <w:t xml:space="preserve"> </w:t>
      </w:r>
      <w:r w:rsidRPr="00227F08">
        <w:rPr>
          <w:rFonts w:cs="David"/>
          <w:b/>
          <w:bCs/>
          <w:rtl/>
        </w:rPr>
        <w:t>להנחיות הבאות</w:t>
      </w:r>
      <w:r w:rsidRPr="00227F08">
        <w:rPr>
          <w:rFonts w:cs="David"/>
          <w:b/>
          <w:bCs/>
        </w:rPr>
        <w:t>:</w:t>
      </w:r>
    </w:p>
    <w:p w:rsidR="00E35B99" w:rsidRDefault="00E35B99" w:rsidP="002F558B">
      <w:pPr>
        <w:numPr>
          <w:ilvl w:val="0"/>
          <w:numId w:val="4"/>
        </w:numPr>
        <w:tabs>
          <w:tab w:val="left" w:pos="566"/>
          <w:tab w:val="left" w:pos="1106"/>
          <w:tab w:val="left" w:pos="1646"/>
          <w:tab w:val="left" w:pos="2186"/>
        </w:tabs>
        <w:overflowPunct w:val="0"/>
        <w:autoSpaceDE w:val="0"/>
        <w:autoSpaceDN w:val="0"/>
        <w:jc w:val="both"/>
        <w:rPr>
          <w:rFonts w:cs="David"/>
        </w:rPr>
      </w:pPr>
      <w:r w:rsidRPr="00F66BCD">
        <w:rPr>
          <w:rFonts w:cs="David"/>
          <w:rtl/>
        </w:rPr>
        <w:t xml:space="preserve"> </w:t>
      </w:r>
      <w:r w:rsidRPr="003303DC">
        <w:rPr>
          <w:rFonts w:cs="David"/>
          <w:b/>
          <w:bCs/>
          <w:rtl/>
        </w:rPr>
        <w:t>הדו"ח יכלול את פרטי הנכס</w:t>
      </w:r>
      <w:r w:rsidRPr="00F66BCD">
        <w:rPr>
          <w:rFonts w:cs="David"/>
          <w:rtl/>
        </w:rPr>
        <w:t xml:space="preserve"> (כתובת, גוש וחלקה, סיווג), מס' הנכס, פרטי המחזיק</w:t>
      </w:r>
      <w:r w:rsidRPr="00F66BCD">
        <w:rPr>
          <w:rFonts w:cs="David" w:hint="cs"/>
          <w:rtl/>
        </w:rPr>
        <w:t xml:space="preserve"> </w:t>
      </w:r>
      <w:r w:rsidRPr="00F66BCD">
        <w:rPr>
          <w:rFonts w:cs="David"/>
          <w:rtl/>
        </w:rPr>
        <w:t xml:space="preserve">בנכס בעת ביצוע המדידה, מס' חשבון המשלם בעירייה/ מס' תעודת זהות </w:t>
      </w:r>
      <w:r w:rsidRPr="00F66BCD">
        <w:rPr>
          <w:rFonts w:cs="David" w:hint="cs"/>
          <w:rtl/>
        </w:rPr>
        <w:t>(</w:t>
      </w:r>
      <w:r w:rsidRPr="00F66BCD">
        <w:rPr>
          <w:rFonts w:cs="David"/>
          <w:rtl/>
        </w:rPr>
        <w:t>בנכס</w:t>
      </w:r>
      <w:r w:rsidRPr="00F66BCD">
        <w:rPr>
          <w:rFonts w:cs="David" w:hint="cs"/>
          <w:rtl/>
        </w:rPr>
        <w:t xml:space="preserve"> </w:t>
      </w:r>
      <w:r w:rsidRPr="00F66BCD">
        <w:rPr>
          <w:rFonts w:cs="David"/>
          <w:rtl/>
        </w:rPr>
        <w:t>חדש</w:t>
      </w:r>
      <w:r w:rsidRPr="00F66BCD">
        <w:rPr>
          <w:rFonts w:cs="David" w:hint="cs"/>
          <w:rtl/>
        </w:rPr>
        <w:t>)</w:t>
      </w:r>
      <w:r w:rsidRPr="00F66BCD">
        <w:rPr>
          <w:rFonts w:cs="David"/>
        </w:rPr>
        <w:t>.</w:t>
      </w:r>
    </w:p>
    <w:p w:rsidR="007F5164" w:rsidRPr="007F5164" w:rsidRDefault="007F5164" w:rsidP="002F558B">
      <w:pPr>
        <w:pStyle w:val="af2"/>
        <w:numPr>
          <w:ilvl w:val="0"/>
          <w:numId w:val="4"/>
        </w:numPr>
        <w:tabs>
          <w:tab w:val="left" w:pos="566"/>
          <w:tab w:val="left" w:pos="1106"/>
          <w:tab w:val="left" w:pos="1646"/>
          <w:tab w:val="left" w:pos="2186"/>
        </w:tabs>
        <w:overflowPunct w:val="0"/>
        <w:autoSpaceDE w:val="0"/>
        <w:autoSpaceDN w:val="0"/>
        <w:jc w:val="both"/>
        <w:rPr>
          <w:rFonts w:cs="David"/>
        </w:rPr>
      </w:pPr>
      <w:r w:rsidRPr="003303DC">
        <w:rPr>
          <w:rFonts w:cs="David"/>
          <w:b/>
          <w:bCs/>
          <w:rtl/>
        </w:rPr>
        <w:t>דו"חות מדידות ושימושים יכללו את פרטי הנכס</w:t>
      </w:r>
      <w:r w:rsidRPr="007F5164">
        <w:rPr>
          <w:rFonts w:cs="David"/>
          <w:rtl/>
        </w:rPr>
        <w:t>, פרטי המחזיק</w:t>
      </w:r>
      <w:r w:rsidRPr="007F5164">
        <w:rPr>
          <w:rFonts w:cs="David" w:hint="cs"/>
          <w:rtl/>
        </w:rPr>
        <w:t xml:space="preserve"> </w:t>
      </w:r>
      <w:r w:rsidRPr="007F5164">
        <w:rPr>
          <w:rFonts w:cs="David"/>
          <w:rtl/>
        </w:rPr>
        <w:t>בנכס, מספר החשבון של הנכס אצל הרשות המזמינה, השטח הקודם,</w:t>
      </w:r>
      <w:r w:rsidRPr="007F5164">
        <w:rPr>
          <w:rFonts w:cs="David" w:hint="cs"/>
          <w:rtl/>
        </w:rPr>
        <w:t xml:space="preserve"> </w:t>
      </w:r>
      <w:r w:rsidRPr="007F5164">
        <w:rPr>
          <w:rFonts w:cs="David"/>
          <w:rtl/>
        </w:rPr>
        <w:t>השטח החדש )לאחר המדידה(, סוג הנכס ושימושו, תעריף הארנונה</w:t>
      </w:r>
      <w:r w:rsidRPr="007F5164">
        <w:rPr>
          <w:rFonts w:cs="David" w:hint="cs"/>
          <w:rtl/>
        </w:rPr>
        <w:t xml:space="preserve"> </w:t>
      </w:r>
      <w:r w:rsidRPr="007F5164">
        <w:rPr>
          <w:rFonts w:cs="David"/>
          <w:rtl/>
        </w:rPr>
        <w:t>של הנכס, חישוב סה"כ השטחים לפי סוגי תתי הנכסים השונים בנכס</w:t>
      </w:r>
      <w:r>
        <w:rPr>
          <w:rFonts w:cs="David" w:hint="cs"/>
          <w:rtl/>
        </w:rPr>
        <w:t xml:space="preserve"> </w:t>
      </w:r>
      <w:r w:rsidRPr="007F5164">
        <w:rPr>
          <w:rFonts w:cs="David"/>
          <w:rtl/>
        </w:rPr>
        <w:t>כמפורט בצו הארנונה של הרשות המזמינה וצילום חזיתי של הנכס.</w:t>
      </w:r>
    </w:p>
    <w:p w:rsidR="007F5164" w:rsidRPr="007F5164" w:rsidRDefault="007F5164" w:rsidP="002F558B">
      <w:pPr>
        <w:pStyle w:val="af2"/>
        <w:numPr>
          <w:ilvl w:val="0"/>
          <w:numId w:val="4"/>
        </w:numPr>
        <w:tabs>
          <w:tab w:val="left" w:pos="566"/>
          <w:tab w:val="left" w:pos="1106"/>
          <w:tab w:val="left" w:pos="1646"/>
          <w:tab w:val="left" w:pos="2186"/>
        </w:tabs>
        <w:overflowPunct w:val="0"/>
        <w:autoSpaceDE w:val="0"/>
        <w:autoSpaceDN w:val="0"/>
        <w:jc w:val="both"/>
        <w:rPr>
          <w:rFonts w:cs="David"/>
          <w:rtl/>
        </w:rPr>
      </w:pPr>
      <w:r w:rsidRPr="007F5164">
        <w:rPr>
          <w:rFonts w:cs="David"/>
          <w:rtl/>
        </w:rPr>
        <w:t xml:space="preserve">הקבלן אחראי להכין, על חשבונו והוצאותיו, </w:t>
      </w:r>
      <w:r w:rsidRPr="00177FAA">
        <w:rPr>
          <w:rFonts w:cs="David"/>
          <w:b/>
          <w:bCs/>
          <w:rtl/>
        </w:rPr>
        <w:t>דו"חות מדידות</w:t>
      </w:r>
      <w:r w:rsidRPr="00177FAA">
        <w:rPr>
          <w:rFonts w:cs="David" w:hint="cs"/>
          <w:b/>
          <w:bCs/>
          <w:rtl/>
        </w:rPr>
        <w:t xml:space="preserve"> </w:t>
      </w:r>
      <w:r w:rsidRPr="00177FAA">
        <w:rPr>
          <w:rFonts w:cs="David"/>
          <w:b/>
          <w:bCs/>
          <w:rtl/>
        </w:rPr>
        <w:t>ושימושים</w:t>
      </w:r>
      <w:r w:rsidRPr="007F5164">
        <w:rPr>
          <w:rFonts w:cs="David"/>
          <w:rtl/>
        </w:rPr>
        <w:t xml:space="preserve"> במספר עותקים הדרוש לשם ביצוע העבודות.</w:t>
      </w:r>
    </w:p>
    <w:p w:rsidR="00E35B99" w:rsidRPr="00F66BCD" w:rsidRDefault="00E35B99" w:rsidP="002F558B">
      <w:pPr>
        <w:numPr>
          <w:ilvl w:val="0"/>
          <w:numId w:val="4"/>
        </w:numPr>
        <w:tabs>
          <w:tab w:val="left" w:pos="566"/>
          <w:tab w:val="left" w:pos="1106"/>
          <w:tab w:val="left" w:pos="1646"/>
          <w:tab w:val="left" w:pos="2186"/>
        </w:tabs>
        <w:overflowPunct w:val="0"/>
        <w:autoSpaceDE w:val="0"/>
        <w:autoSpaceDN w:val="0"/>
        <w:jc w:val="both"/>
        <w:rPr>
          <w:rFonts w:cs="David"/>
          <w:rtl/>
        </w:rPr>
      </w:pPr>
      <w:r w:rsidRPr="00F66BCD">
        <w:rPr>
          <w:rFonts w:cs="David"/>
          <w:rtl/>
        </w:rPr>
        <w:t xml:space="preserve"> עוד ייכללו בדו"ח השטח הרשום בספרי העירייה, </w:t>
      </w:r>
      <w:r w:rsidRPr="00177FAA">
        <w:rPr>
          <w:rFonts w:cs="David"/>
          <w:b/>
          <w:bCs/>
          <w:rtl/>
        </w:rPr>
        <w:t>השטח המדוד, השטח לחיוב</w:t>
      </w:r>
      <w:r w:rsidRPr="00177FAA">
        <w:rPr>
          <w:rFonts w:cs="David" w:hint="cs"/>
          <w:b/>
          <w:bCs/>
          <w:rtl/>
        </w:rPr>
        <w:t xml:space="preserve"> </w:t>
      </w:r>
      <w:r w:rsidR="001B558C" w:rsidRPr="00177FAA">
        <w:rPr>
          <w:rFonts w:cs="David"/>
          <w:b/>
          <w:bCs/>
          <w:rtl/>
        </w:rPr>
        <w:t>והפרשי השטחים לחיוב</w:t>
      </w:r>
      <w:r w:rsidR="001B558C">
        <w:rPr>
          <w:rFonts w:cs="David"/>
          <w:rtl/>
        </w:rPr>
        <w:t>. השטחים</w:t>
      </w:r>
      <w:r w:rsidR="001B558C">
        <w:rPr>
          <w:rFonts w:cs="David" w:hint="cs"/>
          <w:rtl/>
        </w:rPr>
        <w:t xml:space="preserve"> </w:t>
      </w:r>
      <w:r w:rsidRPr="00F66BCD">
        <w:rPr>
          <w:rFonts w:cs="David"/>
          <w:rtl/>
        </w:rPr>
        <w:t>יסווגו לפי סוגי תתי הנכסים השונים בכל נכס</w:t>
      </w:r>
      <w:r w:rsidRPr="00F66BCD">
        <w:rPr>
          <w:rFonts w:cs="David" w:hint="cs"/>
          <w:rtl/>
        </w:rPr>
        <w:t xml:space="preserve"> </w:t>
      </w:r>
      <w:r w:rsidRPr="00F66BCD">
        <w:rPr>
          <w:rFonts w:cs="David"/>
          <w:rtl/>
        </w:rPr>
        <w:t>כמפורט בצו הארנונה של בית שמש</w:t>
      </w:r>
      <w:r w:rsidRPr="00F66BCD">
        <w:rPr>
          <w:rFonts w:cs="David"/>
        </w:rPr>
        <w:t>.</w:t>
      </w:r>
    </w:p>
    <w:p w:rsidR="00E35B99" w:rsidRPr="00F66BCD" w:rsidRDefault="00E35B99" w:rsidP="002F558B">
      <w:pPr>
        <w:numPr>
          <w:ilvl w:val="0"/>
          <w:numId w:val="4"/>
        </w:numPr>
        <w:tabs>
          <w:tab w:val="left" w:pos="566"/>
          <w:tab w:val="left" w:pos="1106"/>
          <w:tab w:val="left" w:pos="1646"/>
          <w:tab w:val="left" w:pos="2186"/>
        </w:tabs>
        <w:overflowPunct w:val="0"/>
        <w:autoSpaceDE w:val="0"/>
        <w:autoSpaceDN w:val="0"/>
        <w:jc w:val="both"/>
        <w:rPr>
          <w:rFonts w:cs="David"/>
          <w:rtl/>
        </w:rPr>
      </w:pPr>
      <w:r w:rsidRPr="002F558B">
        <w:rPr>
          <w:rFonts w:cs="David" w:hint="cs"/>
          <w:b/>
          <w:bCs/>
          <w:rtl/>
        </w:rPr>
        <w:t xml:space="preserve">קובץ </w:t>
      </w:r>
      <w:r w:rsidRPr="002F558B">
        <w:rPr>
          <w:rFonts w:cs="David"/>
          <w:b/>
          <w:bCs/>
        </w:rPr>
        <w:t xml:space="preserve">PDF </w:t>
      </w:r>
      <w:r w:rsidRPr="002F558B">
        <w:rPr>
          <w:rFonts w:cs="David" w:hint="cs"/>
          <w:b/>
          <w:bCs/>
          <w:rtl/>
        </w:rPr>
        <w:t xml:space="preserve"> </w:t>
      </w:r>
      <w:r w:rsidRPr="002F558B">
        <w:rPr>
          <w:rFonts w:cs="David"/>
          <w:b/>
          <w:bCs/>
          <w:rtl/>
        </w:rPr>
        <w:t xml:space="preserve">דלעיל, יעביר הקבלן לידי המנהל, במצורף </w:t>
      </w:r>
      <w:proofErr w:type="spellStart"/>
      <w:r w:rsidRPr="002F558B">
        <w:rPr>
          <w:rFonts w:cs="David"/>
          <w:b/>
          <w:bCs/>
          <w:rtl/>
        </w:rPr>
        <w:t>לתשריטי</w:t>
      </w:r>
      <w:proofErr w:type="spellEnd"/>
      <w:r w:rsidRPr="002F558B">
        <w:rPr>
          <w:rFonts w:cs="David"/>
          <w:b/>
          <w:bCs/>
          <w:rtl/>
        </w:rPr>
        <w:t xml:space="preserve"> המדידה</w:t>
      </w:r>
      <w:r w:rsidRPr="00F66BCD">
        <w:rPr>
          <w:rFonts w:cs="David"/>
          <w:rtl/>
        </w:rPr>
        <w:t xml:space="preserve"> ולדוחות המדידה קובץ</w:t>
      </w:r>
      <w:r w:rsidRPr="00F66BCD">
        <w:rPr>
          <w:rFonts w:cs="David" w:hint="cs"/>
          <w:rtl/>
        </w:rPr>
        <w:t xml:space="preserve"> </w:t>
      </w:r>
      <w:r w:rsidRPr="00F66BCD">
        <w:rPr>
          <w:rFonts w:cs="David"/>
          <w:rtl/>
        </w:rPr>
        <w:t>המכיל את כל החומר אשר נמסר לו ע"י העירייה לצורך ביצוע העבודות, כגון</w:t>
      </w:r>
      <w:r w:rsidRPr="00F66BCD">
        <w:rPr>
          <w:rFonts w:cs="David"/>
        </w:rPr>
        <w:t xml:space="preserve"> PDF</w:t>
      </w:r>
      <w:proofErr w:type="spellStart"/>
      <w:r w:rsidRPr="00F66BCD">
        <w:rPr>
          <w:rFonts w:cs="David"/>
          <w:rtl/>
        </w:rPr>
        <w:t>תשריטים</w:t>
      </w:r>
      <w:proofErr w:type="spellEnd"/>
      <w:r w:rsidRPr="00F66BCD">
        <w:rPr>
          <w:rFonts w:cs="David"/>
          <w:rtl/>
        </w:rPr>
        <w:t>, רשימות דיירים, הצמדות חניות, מחסנים וכיו"ב</w:t>
      </w:r>
      <w:r w:rsidRPr="00F66BCD">
        <w:rPr>
          <w:rFonts w:cs="David"/>
        </w:rPr>
        <w:t>.</w:t>
      </w:r>
    </w:p>
    <w:p w:rsidR="00E35B99" w:rsidRDefault="00E35B99" w:rsidP="002F558B">
      <w:pPr>
        <w:numPr>
          <w:ilvl w:val="0"/>
          <w:numId w:val="4"/>
        </w:numPr>
        <w:tabs>
          <w:tab w:val="left" w:pos="566"/>
          <w:tab w:val="left" w:pos="1106"/>
          <w:tab w:val="left" w:pos="1646"/>
          <w:tab w:val="left" w:pos="2186"/>
        </w:tabs>
        <w:overflowPunct w:val="0"/>
        <w:autoSpaceDE w:val="0"/>
        <w:autoSpaceDN w:val="0"/>
        <w:jc w:val="both"/>
        <w:rPr>
          <w:rFonts w:cs="David"/>
        </w:rPr>
      </w:pPr>
      <w:r w:rsidRPr="00F66BCD">
        <w:rPr>
          <w:rFonts w:cs="David"/>
          <w:rtl/>
        </w:rPr>
        <w:t xml:space="preserve"> </w:t>
      </w:r>
      <w:r w:rsidRPr="00F66BCD">
        <w:rPr>
          <w:rFonts w:cs="David"/>
          <w:b/>
          <w:bCs/>
          <w:rtl/>
        </w:rPr>
        <w:t>תמונות דיגיטליות:</w:t>
      </w:r>
      <w:r w:rsidRPr="00F66BCD">
        <w:rPr>
          <w:rFonts w:cs="David"/>
          <w:rtl/>
        </w:rPr>
        <w:t xml:space="preserve"> </w:t>
      </w:r>
      <w:r w:rsidR="009D299F" w:rsidRPr="00F66BCD">
        <w:rPr>
          <w:rFonts w:cs="David" w:hint="cs"/>
          <w:rtl/>
        </w:rPr>
        <w:t>הקבלן נדרש</w:t>
      </w:r>
      <w:r w:rsidR="009D299F" w:rsidRPr="00F66BCD">
        <w:rPr>
          <w:rFonts w:cs="David"/>
          <w:rtl/>
        </w:rPr>
        <w:t xml:space="preserve"> לצלם, את המבנים</w:t>
      </w:r>
      <w:r w:rsidR="009D299F" w:rsidRPr="00F66BCD">
        <w:rPr>
          <w:rFonts w:cs="David" w:hint="cs"/>
          <w:rtl/>
        </w:rPr>
        <w:t xml:space="preserve"> </w:t>
      </w:r>
      <w:r w:rsidRPr="00F66BCD">
        <w:rPr>
          <w:rFonts w:cs="David"/>
          <w:rtl/>
        </w:rPr>
        <w:t xml:space="preserve">במצלמה </w:t>
      </w:r>
      <w:r w:rsidR="009D299F" w:rsidRPr="00F66BCD">
        <w:rPr>
          <w:rFonts w:cs="David" w:hint="cs"/>
          <w:rtl/>
        </w:rPr>
        <w:t>ולקשר את התמונות למערכת ה</w:t>
      </w:r>
      <w:r w:rsidR="004F05A2">
        <w:rPr>
          <w:rFonts w:cs="David" w:hint="cs"/>
          <w:rtl/>
        </w:rPr>
        <w:t>גביה ולמערכת ה</w:t>
      </w:r>
      <w:r w:rsidR="004F05A2">
        <w:rPr>
          <w:rFonts w:cs="David"/>
        </w:rPr>
        <w:t>GIS</w:t>
      </w:r>
      <w:r w:rsidR="004F05A2">
        <w:rPr>
          <w:rFonts w:cs="David" w:hint="cs"/>
          <w:rtl/>
        </w:rPr>
        <w:t>.</w:t>
      </w:r>
    </w:p>
    <w:p w:rsidR="00E35B99" w:rsidRPr="00F66BCD" w:rsidRDefault="00E35B99" w:rsidP="002F558B">
      <w:pPr>
        <w:numPr>
          <w:ilvl w:val="0"/>
          <w:numId w:val="4"/>
        </w:numPr>
        <w:tabs>
          <w:tab w:val="left" w:pos="566"/>
          <w:tab w:val="left" w:pos="1106"/>
          <w:tab w:val="left" w:pos="1646"/>
          <w:tab w:val="left" w:pos="2186"/>
        </w:tabs>
        <w:overflowPunct w:val="0"/>
        <w:autoSpaceDE w:val="0"/>
        <w:autoSpaceDN w:val="0"/>
        <w:jc w:val="both"/>
        <w:rPr>
          <w:rFonts w:cs="David"/>
          <w:rtl/>
        </w:rPr>
      </w:pPr>
      <w:r w:rsidRPr="001B558C">
        <w:rPr>
          <w:rFonts w:cs="David"/>
          <w:b/>
          <w:bCs/>
          <w:rtl/>
        </w:rPr>
        <w:t>תגובה על השגה/ ערר/ פניה</w:t>
      </w:r>
      <w:r w:rsidRPr="00F66BCD">
        <w:rPr>
          <w:rFonts w:cs="David"/>
          <w:rtl/>
        </w:rPr>
        <w:t xml:space="preserve">: ככל שיהיו למחזיק/ו או לבעל הנכס השגות ו/או יוגשו </w:t>
      </w:r>
      <w:proofErr w:type="spellStart"/>
      <w:r w:rsidRPr="00F66BCD">
        <w:rPr>
          <w:rFonts w:cs="David"/>
          <w:rtl/>
        </w:rPr>
        <w:t>עררים</w:t>
      </w:r>
      <w:proofErr w:type="spellEnd"/>
      <w:r w:rsidRPr="00F66BCD">
        <w:rPr>
          <w:rFonts w:cs="David" w:hint="cs"/>
          <w:rtl/>
        </w:rPr>
        <w:t xml:space="preserve"> </w:t>
      </w:r>
      <w:r w:rsidRPr="00F66BCD">
        <w:rPr>
          <w:rFonts w:cs="David"/>
          <w:rtl/>
        </w:rPr>
        <w:t>בקשר למדידות ו/או השימושים שערך/קבע הקבלן ו/או תיעשינה פניות למנהל הארנונה או</w:t>
      </w:r>
      <w:r w:rsidRPr="00F66BCD">
        <w:rPr>
          <w:rFonts w:cs="David" w:hint="cs"/>
          <w:rtl/>
        </w:rPr>
        <w:t xml:space="preserve"> </w:t>
      </w:r>
      <w:r w:rsidRPr="00F66BCD">
        <w:rPr>
          <w:rFonts w:cs="David"/>
          <w:rtl/>
        </w:rPr>
        <w:t>למי מטעמו בעירייה, מתחייב הקבלן להגיב על ההשגה ו/או הערר ו/או פניה כאמור בכתב בתוך</w:t>
      </w:r>
      <w:r w:rsidRPr="00F66BCD">
        <w:rPr>
          <w:rFonts w:cs="David" w:hint="cs"/>
          <w:rtl/>
        </w:rPr>
        <w:t xml:space="preserve"> </w:t>
      </w:r>
      <w:r w:rsidRPr="00F66BCD">
        <w:rPr>
          <w:rFonts w:cs="David"/>
        </w:rPr>
        <w:t xml:space="preserve">10 </w:t>
      </w:r>
      <w:r w:rsidRPr="00F66BCD">
        <w:rPr>
          <w:rFonts w:cs="David"/>
          <w:rtl/>
        </w:rPr>
        <w:t xml:space="preserve">ימים </w:t>
      </w:r>
      <w:proofErr w:type="spellStart"/>
      <w:r w:rsidRPr="00F66BCD">
        <w:rPr>
          <w:rFonts w:cs="David"/>
          <w:rtl/>
        </w:rPr>
        <w:t>קלנדריים</w:t>
      </w:r>
      <w:proofErr w:type="spellEnd"/>
      <w:r w:rsidRPr="00F66BCD">
        <w:rPr>
          <w:rFonts w:cs="David"/>
          <w:rtl/>
        </w:rPr>
        <w:t xml:space="preserve"> מהמועד שנמסר לו העתק ההשגה/ הערר/ הפנייה. תגובתו של הקבלן</w:t>
      </w:r>
      <w:r w:rsidRPr="00F66BCD">
        <w:rPr>
          <w:rFonts w:cs="David" w:hint="cs"/>
          <w:rtl/>
        </w:rPr>
        <w:t xml:space="preserve"> </w:t>
      </w:r>
      <w:r w:rsidRPr="00F66BCD">
        <w:rPr>
          <w:rFonts w:cs="David"/>
          <w:rtl/>
        </w:rPr>
        <w:t>תימסר למנהל. הקבלן לא יהא זכאי לכל תשלום נוסף בגין ביצוע התחייבותו עפ"י סעיף זה</w:t>
      </w:r>
      <w:r w:rsidRPr="00F66BCD">
        <w:rPr>
          <w:rFonts w:cs="David"/>
        </w:rPr>
        <w:t>.</w:t>
      </w:r>
    </w:p>
    <w:p w:rsidR="00E35B99" w:rsidRPr="00F66BCD" w:rsidRDefault="00E35B99" w:rsidP="00227F08">
      <w:pPr>
        <w:numPr>
          <w:ilvl w:val="0"/>
          <w:numId w:val="6"/>
        </w:numPr>
        <w:tabs>
          <w:tab w:val="left" w:pos="566"/>
          <w:tab w:val="left" w:pos="1106"/>
          <w:tab w:val="left" w:pos="1646"/>
          <w:tab w:val="left" w:pos="2186"/>
        </w:tabs>
        <w:overflowPunct w:val="0"/>
        <w:autoSpaceDE w:val="0"/>
        <w:autoSpaceDN w:val="0"/>
        <w:jc w:val="both"/>
        <w:rPr>
          <w:rFonts w:cs="David"/>
          <w:rtl/>
        </w:rPr>
      </w:pPr>
      <w:r w:rsidRPr="008973B9">
        <w:rPr>
          <w:rFonts w:cs="David"/>
          <w:b/>
          <w:bCs/>
          <w:rtl/>
        </w:rPr>
        <w:t>מדידה חוזרת לבקשת מחזיק/ בעלים</w:t>
      </w:r>
      <w:r w:rsidRPr="00F66BCD">
        <w:rPr>
          <w:rFonts w:cs="David"/>
        </w:rPr>
        <w:t>:</w:t>
      </w:r>
    </w:p>
    <w:p w:rsidR="00E35B99" w:rsidRPr="00F66BCD" w:rsidRDefault="00E35B99" w:rsidP="002F558B">
      <w:pPr>
        <w:numPr>
          <w:ilvl w:val="0"/>
          <w:numId w:val="5"/>
        </w:numPr>
        <w:tabs>
          <w:tab w:val="left" w:pos="566"/>
          <w:tab w:val="left" w:pos="1106"/>
          <w:tab w:val="left" w:pos="1646"/>
          <w:tab w:val="left" w:pos="2186"/>
        </w:tabs>
        <w:overflowPunct w:val="0"/>
        <w:autoSpaceDE w:val="0"/>
        <w:autoSpaceDN w:val="0"/>
        <w:jc w:val="both"/>
        <w:rPr>
          <w:rFonts w:cs="David"/>
          <w:rtl/>
        </w:rPr>
      </w:pPr>
      <w:r w:rsidRPr="00F66BCD">
        <w:rPr>
          <w:rFonts w:cs="David"/>
          <w:rtl/>
        </w:rPr>
        <w:t xml:space="preserve"> </w:t>
      </w:r>
      <w:r w:rsidRPr="00227F08">
        <w:rPr>
          <w:rFonts w:cs="David"/>
          <w:b/>
          <w:bCs/>
          <w:rtl/>
        </w:rPr>
        <w:t>הקבלן יידרש לבצע מדידות חוזרות לפי הנחיית המנהל</w:t>
      </w:r>
      <w:r w:rsidRPr="00F66BCD">
        <w:rPr>
          <w:rFonts w:cs="David"/>
          <w:rtl/>
        </w:rPr>
        <w:t xml:space="preserve"> הנובעת מבקשת מחזיק/ בעלים</w:t>
      </w:r>
      <w:r w:rsidRPr="00F66BCD">
        <w:rPr>
          <w:rFonts w:cs="David" w:hint="cs"/>
          <w:rtl/>
        </w:rPr>
        <w:t xml:space="preserve"> </w:t>
      </w:r>
      <w:r w:rsidRPr="00F66BCD">
        <w:rPr>
          <w:rFonts w:cs="David"/>
          <w:rtl/>
        </w:rPr>
        <w:t xml:space="preserve">של נכס כלשהו בתוך 10 ימים </w:t>
      </w:r>
      <w:proofErr w:type="spellStart"/>
      <w:r w:rsidRPr="00F66BCD">
        <w:rPr>
          <w:rFonts w:cs="David"/>
          <w:rtl/>
        </w:rPr>
        <w:t>קלנדריים</w:t>
      </w:r>
      <w:proofErr w:type="spellEnd"/>
      <w:r w:rsidRPr="00F66BCD">
        <w:rPr>
          <w:rFonts w:cs="David"/>
        </w:rPr>
        <w:t>.</w:t>
      </w:r>
    </w:p>
    <w:p w:rsidR="00E35B99" w:rsidRPr="00F66BCD" w:rsidRDefault="00E35B99" w:rsidP="002F558B">
      <w:pPr>
        <w:numPr>
          <w:ilvl w:val="0"/>
          <w:numId w:val="5"/>
        </w:numPr>
        <w:tabs>
          <w:tab w:val="left" w:pos="566"/>
          <w:tab w:val="left" w:pos="1106"/>
          <w:tab w:val="left" w:pos="1646"/>
          <w:tab w:val="left" w:pos="2186"/>
        </w:tabs>
        <w:overflowPunct w:val="0"/>
        <w:autoSpaceDE w:val="0"/>
        <w:autoSpaceDN w:val="0"/>
        <w:jc w:val="both"/>
        <w:rPr>
          <w:rFonts w:cs="David"/>
          <w:rtl/>
        </w:rPr>
      </w:pPr>
      <w:r w:rsidRPr="00F66BCD">
        <w:rPr>
          <w:rFonts w:cs="David"/>
          <w:rtl/>
        </w:rPr>
        <w:t xml:space="preserve"> </w:t>
      </w:r>
      <w:r w:rsidRPr="00227F08">
        <w:rPr>
          <w:rFonts w:cs="David"/>
          <w:b/>
          <w:bCs/>
          <w:rtl/>
        </w:rPr>
        <w:t>במקרה בו תימצא טעות במדידה, יישא הקבלן בהוצאות המדידה</w:t>
      </w:r>
      <w:r w:rsidRPr="00F66BCD">
        <w:rPr>
          <w:rFonts w:cs="David"/>
          <w:rtl/>
        </w:rPr>
        <w:t xml:space="preserve"> החוזרת לרבות</w:t>
      </w:r>
      <w:r w:rsidRPr="00F66BCD">
        <w:rPr>
          <w:rFonts w:cs="David" w:hint="cs"/>
          <w:rtl/>
        </w:rPr>
        <w:t xml:space="preserve"> </w:t>
      </w:r>
      <w:r w:rsidRPr="00F66BCD">
        <w:rPr>
          <w:rFonts w:cs="David"/>
          <w:rtl/>
        </w:rPr>
        <w:t>הגשת תוצרי עבודה מתוקנים בהתאם להוראות חוזה זה</w:t>
      </w:r>
      <w:r w:rsidRPr="00F66BCD">
        <w:rPr>
          <w:rFonts w:cs="David"/>
        </w:rPr>
        <w:t>.</w:t>
      </w:r>
    </w:p>
    <w:p w:rsidR="00E35B99" w:rsidRPr="00F66BCD" w:rsidRDefault="00E35B99" w:rsidP="002F558B">
      <w:pPr>
        <w:numPr>
          <w:ilvl w:val="0"/>
          <w:numId w:val="5"/>
        </w:numPr>
        <w:tabs>
          <w:tab w:val="left" w:pos="566"/>
          <w:tab w:val="left" w:pos="1106"/>
          <w:tab w:val="left" w:pos="1646"/>
          <w:tab w:val="left" w:pos="2186"/>
        </w:tabs>
        <w:overflowPunct w:val="0"/>
        <w:autoSpaceDE w:val="0"/>
        <w:autoSpaceDN w:val="0"/>
        <w:jc w:val="both"/>
        <w:rPr>
          <w:rFonts w:cs="David"/>
          <w:rtl/>
        </w:rPr>
      </w:pPr>
      <w:r w:rsidRPr="00F66BCD">
        <w:rPr>
          <w:rFonts w:cs="David"/>
          <w:rtl/>
        </w:rPr>
        <w:t xml:space="preserve"> </w:t>
      </w:r>
      <w:r w:rsidRPr="00227F08">
        <w:rPr>
          <w:rFonts w:cs="David"/>
          <w:b/>
          <w:bCs/>
          <w:rtl/>
        </w:rPr>
        <w:t>במקרה בו לא נמצאו טעויות, יהא הקבלן זכאי לקבלת הסכום אשר הפקיד מבקש</w:t>
      </w:r>
      <w:r w:rsidRPr="00227F08">
        <w:rPr>
          <w:rFonts w:cs="David" w:hint="cs"/>
          <w:b/>
          <w:bCs/>
          <w:rtl/>
        </w:rPr>
        <w:t xml:space="preserve"> </w:t>
      </w:r>
      <w:r w:rsidRPr="00227F08">
        <w:rPr>
          <w:rFonts w:cs="David"/>
          <w:b/>
          <w:bCs/>
          <w:rtl/>
        </w:rPr>
        <w:t>המדידה החוזרת בעירייה בהמחאה לפקודת הקבלן, בסך 300</w:t>
      </w:r>
      <w:r w:rsidR="00227F08">
        <w:rPr>
          <w:rFonts w:cs="David" w:hint="cs"/>
          <w:b/>
          <w:bCs/>
          <w:rtl/>
        </w:rPr>
        <w:t xml:space="preserve"> ₪ </w:t>
      </w:r>
      <w:r w:rsidRPr="00F66BCD">
        <w:rPr>
          <w:rFonts w:cs="David"/>
          <w:rtl/>
        </w:rPr>
        <w:t xml:space="preserve"> (הכולל כבר מע"מ</w:t>
      </w:r>
      <w:r w:rsidRPr="00F66BCD">
        <w:rPr>
          <w:rFonts w:cs="David"/>
        </w:rPr>
        <w:t>).</w:t>
      </w:r>
      <w:r w:rsidRPr="00F66BCD">
        <w:rPr>
          <w:rFonts w:cs="David"/>
          <w:rtl/>
        </w:rPr>
        <w:t xml:space="preserve">הקבלן ישגר חשבונית מס וקבלה ישירות למחזיק/בעל הנכס, </w:t>
      </w:r>
      <w:r w:rsidR="00B92022" w:rsidRPr="00F66BCD">
        <w:rPr>
          <w:rFonts w:cs="David" w:hint="cs"/>
          <w:rtl/>
        </w:rPr>
        <w:t>מיד</w:t>
      </w:r>
      <w:r w:rsidRPr="00F66BCD">
        <w:rPr>
          <w:rFonts w:cs="David"/>
          <w:rtl/>
        </w:rPr>
        <w:t xml:space="preserve"> עם פירעון התשלום</w:t>
      </w:r>
      <w:r w:rsidRPr="00F66BCD">
        <w:rPr>
          <w:rFonts w:cs="David" w:hint="cs"/>
          <w:rtl/>
        </w:rPr>
        <w:t xml:space="preserve"> </w:t>
      </w:r>
      <w:r w:rsidRPr="00F66BCD">
        <w:rPr>
          <w:rFonts w:cs="David"/>
          <w:rtl/>
        </w:rPr>
        <w:t>כאמור. המדידה החוזרת תבוצע בהתאם להוראות חוזה זה</w:t>
      </w:r>
      <w:r w:rsidRPr="00F66BCD">
        <w:rPr>
          <w:rFonts w:cs="David"/>
        </w:rPr>
        <w:t>.</w:t>
      </w:r>
    </w:p>
    <w:p w:rsidR="00E35B99" w:rsidRPr="00F66BCD" w:rsidRDefault="00E35B99" w:rsidP="002F558B">
      <w:pPr>
        <w:numPr>
          <w:ilvl w:val="0"/>
          <w:numId w:val="5"/>
        </w:numPr>
        <w:tabs>
          <w:tab w:val="left" w:pos="566"/>
          <w:tab w:val="left" w:pos="1106"/>
          <w:tab w:val="left" w:pos="1646"/>
          <w:tab w:val="left" w:pos="2186"/>
        </w:tabs>
        <w:overflowPunct w:val="0"/>
        <w:autoSpaceDE w:val="0"/>
        <w:autoSpaceDN w:val="0"/>
        <w:jc w:val="both"/>
        <w:rPr>
          <w:rFonts w:cs="David"/>
          <w:rtl/>
        </w:rPr>
      </w:pPr>
      <w:r w:rsidRPr="00F66BCD">
        <w:rPr>
          <w:rFonts w:cs="David"/>
          <w:rtl/>
        </w:rPr>
        <w:t xml:space="preserve"> </w:t>
      </w:r>
      <w:r w:rsidRPr="00227F08">
        <w:rPr>
          <w:rFonts w:cs="David"/>
          <w:b/>
          <w:bCs/>
          <w:rtl/>
        </w:rPr>
        <w:t>מכל מקום הקבלן מתחייב להעביר לכל מבקש ופונה את מלוא ההסבר בקשר למדידות</w:t>
      </w:r>
      <w:r w:rsidRPr="00227F08">
        <w:rPr>
          <w:rFonts w:cs="David" w:hint="cs"/>
          <w:b/>
          <w:bCs/>
          <w:rtl/>
        </w:rPr>
        <w:t xml:space="preserve"> </w:t>
      </w:r>
      <w:r w:rsidRPr="00227F08">
        <w:rPr>
          <w:rFonts w:cs="David"/>
          <w:b/>
          <w:bCs/>
          <w:rtl/>
        </w:rPr>
        <w:t>של נכסו</w:t>
      </w:r>
      <w:r w:rsidRPr="00F66BCD">
        <w:rPr>
          <w:rFonts w:cs="David"/>
          <w:rtl/>
        </w:rPr>
        <w:t>, עם קבלת דרישה מאת המנהל. באם ימציא מחזיק/ בעלים של נכס מדידה</w:t>
      </w:r>
      <w:r w:rsidRPr="00F66BCD">
        <w:rPr>
          <w:rFonts w:cs="David" w:hint="cs"/>
          <w:rtl/>
        </w:rPr>
        <w:t xml:space="preserve"> </w:t>
      </w:r>
      <w:r w:rsidRPr="00F66BCD">
        <w:rPr>
          <w:rFonts w:cs="David"/>
          <w:rtl/>
        </w:rPr>
        <w:t>נגדית של הנכס אותו מדד הקבלן, שבוצעה ע"י מודד מוסמך, יבצע הקבלן, על חשבונו</w:t>
      </w:r>
      <w:r w:rsidRPr="00F66BCD">
        <w:rPr>
          <w:rFonts w:cs="David" w:hint="cs"/>
          <w:rtl/>
        </w:rPr>
        <w:t xml:space="preserve"> </w:t>
      </w:r>
      <w:r w:rsidRPr="00F66BCD">
        <w:rPr>
          <w:rFonts w:cs="David"/>
          <w:rtl/>
        </w:rPr>
        <w:t>והוצאותיו בדיקה ומדידה חוזרת של הנכס לשם ברור ההפרשים שימצאו (אם ימצאו</w:t>
      </w:r>
      <w:r w:rsidRPr="00F66BCD">
        <w:rPr>
          <w:rFonts w:cs="David"/>
        </w:rPr>
        <w:t>)</w:t>
      </w:r>
      <w:r w:rsidRPr="00F66BCD">
        <w:rPr>
          <w:rFonts w:cs="David"/>
          <w:rtl/>
        </w:rPr>
        <w:t>בין שתי המדידות</w:t>
      </w:r>
      <w:r w:rsidRPr="00F66BCD">
        <w:rPr>
          <w:rFonts w:cs="David"/>
        </w:rPr>
        <w:t>.</w:t>
      </w:r>
    </w:p>
    <w:p w:rsidR="00E35B99" w:rsidRPr="00F66BCD" w:rsidRDefault="00E35B99" w:rsidP="002F558B">
      <w:pPr>
        <w:numPr>
          <w:ilvl w:val="0"/>
          <w:numId w:val="5"/>
        </w:numPr>
        <w:tabs>
          <w:tab w:val="left" w:pos="566"/>
          <w:tab w:val="left" w:pos="1106"/>
          <w:tab w:val="left" w:pos="1646"/>
          <w:tab w:val="left" w:pos="2186"/>
        </w:tabs>
        <w:overflowPunct w:val="0"/>
        <w:autoSpaceDE w:val="0"/>
        <w:autoSpaceDN w:val="0"/>
        <w:jc w:val="both"/>
        <w:rPr>
          <w:rFonts w:cs="David"/>
          <w:rtl/>
        </w:rPr>
      </w:pPr>
      <w:r w:rsidRPr="00227F08">
        <w:rPr>
          <w:rFonts w:cs="David"/>
          <w:b/>
          <w:bCs/>
          <w:rtl/>
        </w:rPr>
        <w:t>ביצוע חוזר של העבודות</w:t>
      </w:r>
      <w:r w:rsidRPr="00F66BCD">
        <w:rPr>
          <w:rFonts w:cs="David"/>
          <w:rtl/>
        </w:rPr>
        <w:t>: העירייה תהא רשאית לדרוש ביצוע חוזר של עבודות מהקבלן (שלא</w:t>
      </w:r>
      <w:r w:rsidRPr="00F66BCD">
        <w:rPr>
          <w:rFonts w:cs="David" w:hint="cs"/>
          <w:rtl/>
        </w:rPr>
        <w:t xml:space="preserve"> </w:t>
      </w:r>
      <w:r w:rsidRPr="00F66BCD">
        <w:rPr>
          <w:rFonts w:cs="David"/>
          <w:rtl/>
        </w:rPr>
        <w:t>בעקבות בקשה של מחזיק/בעל הנכס), והקבלן מתחייב לבצען עפ"י לוח הזמנים המפורט</w:t>
      </w:r>
      <w:r w:rsidRPr="00F66BCD">
        <w:rPr>
          <w:rFonts w:cs="David" w:hint="cs"/>
          <w:rtl/>
        </w:rPr>
        <w:t xml:space="preserve"> </w:t>
      </w:r>
      <w:r w:rsidRPr="00F66BCD">
        <w:rPr>
          <w:rFonts w:cs="David"/>
          <w:rtl/>
        </w:rPr>
        <w:t>בסעיף ז' לעיל. במקרים שהוגשו השגה/ ערר/ כשהמנהל סבור לפי שיקול דעתו הבלעדי כי</w:t>
      </w:r>
      <w:r w:rsidRPr="00F66BCD">
        <w:rPr>
          <w:rFonts w:cs="David" w:hint="cs"/>
          <w:rtl/>
        </w:rPr>
        <w:t xml:space="preserve"> </w:t>
      </w:r>
      <w:r w:rsidRPr="00F66BCD">
        <w:rPr>
          <w:rFonts w:cs="David"/>
          <w:rtl/>
        </w:rPr>
        <w:t>קיימת אי בהירות בנוגע לממצאים שהגיש הקבלן, מבלי שהוא יהא זכאי לכל תשלום נוסף בגין</w:t>
      </w:r>
      <w:r w:rsidRPr="00F66BCD">
        <w:rPr>
          <w:rFonts w:cs="David" w:hint="cs"/>
          <w:rtl/>
        </w:rPr>
        <w:t xml:space="preserve"> </w:t>
      </w:r>
      <w:r w:rsidRPr="00F66BCD">
        <w:rPr>
          <w:rFonts w:cs="David"/>
          <w:rtl/>
        </w:rPr>
        <w:t>ביצוע חוזר כאמור. הקבלן יבצע את כל העבודה במקרה זה עפ"י לוח הזמנים המפורט בסעיף</w:t>
      </w:r>
      <w:r w:rsidRPr="00F66BCD">
        <w:rPr>
          <w:rFonts w:cs="David" w:hint="cs"/>
          <w:rtl/>
        </w:rPr>
        <w:t xml:space="preserve"> </w:t>
      </w:r>
      <w:r w:rsidRPr="00F66BCD">
        <w:rPr>
          <w:rFonts w:cs="David"/>
          <w:rtl/>
        </w:rPr>
        <w:t>ט"ז לעיל</w:t>
      </w:r>
      <w:r w:rsidRPr="00F66BCD">
        <w:rPr>
          <w:rFonts w:cs="David"/>
        </w:rPr>
        <w:t>.</w:t>
      </w:r>
    </w:p>
    <w:p w:rsidR="00E35B99" w:rsidRPr="00F66BCD" w:rsidRDefault="00E35B99" w:rsidP="002F558B">
      <w:pPr>
        <w:numPr>
          <w:ilvl w:val="0"/>
          <w:numId w:val="5"/>
        </w:numPr>
        <w:tabs>
          <w:tab w:val="left" w:pos="566"/>
          <w:tab w:val="left" w:pos="1106"/>
          <w:tab w:val="left" w:pos="1646"/>
          <w:tab w:val="left" w:pos="2186"/>
        </w:tabs>
        <w:overflowPunct w:val="0"/>
        <w:autoSpaceDE w:val="0"/>
        <w:autoSpaceDN w:val="0"/>
        <w:jc w:val="both"/>
        <w:rPr>
          <w:rFonts w:cs="David"/>
          <w:rtl/>
        </w:rPr>
      </w:pPr>
      <w:r w:rsidRPr="00227F08">
        <w:rPr>
          <w:rFonts w:cs="David"/>
          <w:b/>
          <w:bCs/>
          <w:rtl/>
        </w:rPr>
        <w:t>פתיחת כרטיסי אב נכסים והקלדת נתונים</w:t>
      </w:r>
      <w:r w:rsidRPr="00F66BCD">
        <w:rPr>
          <w:rFonts w:cs="David"/>
          <w:rtl/>
        </w:rPr>
        <w:t>: בנוסף על האמור לעיל, מתחייב הקבלן, במסגרת</w:t>
      </w:r>
      <w:r w:rsidRPr="00F66BCD">
        <w:rPr>
          <w:rFonts w:cs="David" w:hint="cs"/>
          <w:rtl/>
        </w:rPr>
        <w:t xml:space="preserve"> </w:t>
      </w:r>
      <w:r w:rsidRPr="00F66BCD">
        <w:rPr>
          <w:rFonts w:cs="David"/>
          <w:rtl/>
        </w:rPr>
        <w:t>עבודתו ולפי דרישת המנהל, להקליד את הנתונים ועדכון תוצאות הסקר בקובץ האב של</w:t>
      </w:r>
      <w:r w:rsidRPr="00F66BCD">
        <w:rPr>
          <w:rFonts w:cs="David" w:hint="cs"/>
          <w:rtl/>
        </w:rPr>
        <w:t xml:space="preserve"> </w:t>
      </w:r>
      <w:r w:rsidRPr="00F66BCD">
        <w:rPr>
          <w:rFonts w:cs="David"/>
          <w:rtl/>
        </w:rPr>
        <w:t>העירייה. במקרה בו מדובר בנכס חדש, מתחייב הקבלן לבנות את כרטיס האב בשלמותו</w:t>
      </w:r>
      <w:r w:rsidRPr="00F66BCD">
        <w:rPr>
          <w:rFonts w:cs="David"/>
        </w:rPr>
        <w:t>.</w:t>
      </w:r>
    </w:p>
    <w:p w:rsidR="00E35B99" w:rsidRPr="00F66BCD" w:rsidRDefault="00E35B99" w:rsidP="002F558B">
      <w:pPr>
        <w:numPr>
          <w:ilvl w:val="0"/>
          <w:numId w:val="4"/>
        </w:numPr>
        <w:tabs>
          <w:tab w:val="left" w:pos="566"/>
          <w:tab w:val="left" w:pos="1106"/>
          <w:tab w:val="left" w:pos="1646"/>
          <w:tab w:val="left" w:pos="2186"/>
        </w:tabs>
        <w:overflowPunct w:val="0"/>
        <w:autoSpaceDE w:val="0"/>
        <w:autoSpaceDN w:val="0"/>
        <w:jc w:val="both"/>
        <w:rPr>
          <w:rFonts w:cs="David"/>
          <w:rtl/>
        </w:rPr>
      </w:pPr>
      <w:r w:rsidRPr="00227F08">
        <w:rPr>
          <w:rFonts w:cs="David"/>
          <w:b/>
          <w:bCs/>
          <w:rtl/>
        </w:rPr>
        <w:t>פורמט תוצרי העבודה</w:t>
      </w:r>
      <w:r w:rsidRPr="00F66BCD">
        <w:rPr>
          <w:rFonts w:cs="David"/>
          <w:rtl/>
        </w:rPr>
        <w:t xml:space="preserve"> (תשריט, </w:t>
      </w:r>
      <w:r w:rsidR="00227F08">
        <w:rPr>
          <w:rFonts w:cs="David" w:hint="cs"/>
          <w:rtl/>
        </w:rPr>
        <w:t xml:space="preserve">תמונות, </w:t>
      </w:r>
      <w:r w:rsidRPr="00F66BCD">
        <w:rPr>
          <w:rFonts w:cs="David"/>
          <w:rtl/>
        </w:rPr>
        <w:t>דו"ח חישוב מדידה ודו"ח אקסל) מהקבלן ושילובם</w:t>
      </w:r>
      <w:r w:rsidRPr="00F66BCD">
        <w:rPr>
          <w:rFonts w:cs="David" w:hint="cs"/>
          <w:rtl/>
        </w:rPr>
        <w:t xml:space="preserve"> </w:t>
      </w:r>
      <w:r w:rsidRPr="00F66BCD">
        <w:rPr>
          <w:rFonts w:cs="David"/>
          <w:rtl/>
        </w:rPr>
        <w:t>במערכות העירייה</w:t>
      </w:r>
      <w:r w:rsidRPr="00F66BCD">
        <w:rPr>
          <w:rFonts w:cs="David"/>
        </w:rPr>
        <w:t>:</w:t>
      </w:r>
    </w:p>
    <w:p w:rsidR="00E35B99" w:rsidRDefault="00E35B99" w:rsidP="001B558C">
      <w:pPr>
        <w:tabs>
          <w:tab w:val="left" w:pos="566"/>
          <w:tab w:val="left" w:pos="1106"/>
          <w:tab w:val="left" w:pos="1646"/>
          <w:tab w:val="left" w:pos="2186"/>
        </w:tabs>
        <w:overflowPunct w:val="0"/>
        <w:autoSpaceDE w:val="0"/>
        <w:autoSpaceDN w:val="0"/>
        <w:ind w:left="720"/>
        <w:jc w:val="both"/>
        <w:rPr>
          <w:rFonts w:cs="David"/>
          <w:rtl/>
        </w:rPr>
      </w:pPr>
      <w:r w:rsidRPr="00F66BCD">
        <w:rPr>
          <w:rFonts w:cs="David"/>
          <w:rtl/>
        </w:rPr>
        <w:t>קישור הקבצים (תוצרי העבודה) לארכיב המסמכים של כל נכס במערכת הגבייה</w:t>
      </w:r>
      <w:r w:rsidRPr="00F66BCD">
        <w:rPr>
          <w:rFonts w:cs="David" w:hint="cs"/>
          <w:rtl/>
        </w:rPr>
        <w:t xml:space="preserve"> </w:t>
      </w:r>
      <w:r w:rsidRPr="00F66BCD">
        <w:rPr>
          <w:rFonts w:cs="David"/>
          <w:rtl/>
        </w:rPr>
        <w:t>העירונית יהיה באחריות הקבלן ועל חשבונו</w:t>
      </w:r>
      <w:r w:rsidRPr="00F66BCD">
        <w:rPr>
          <w:rFonts w:cs="David"/>
        </w:rPr>
        <w:t>.</w:t>
      </w:r>
      <w:r w:rsidRPr="00F66BCD">
        <w:rPr>
          <w:rFonts w:cs="David" w:hint="cs"/>
          <w:rtl/>
        </w:rPr>
        <w:t xml:space="preserve"> </w:t>
      </w:r>
      <w:r w:rsidRPr="00F66BCD">
        <w:rPr>
          <w:rFonts w:cs="David"/>
          <w:rtl/>
        </w:rPr>
        <w:t>ניתן יהיה לצפות בקבצים אלה ע"י ממשק לפרטי הנכס במערכת</w:t>
      </w:r>
      <w:r w:rsidR="00AA1F5E" w:rsidRPr="00F66BCD">
        <w:rPr>
          <w:rFonts w:cs="David" w:hint="cs"/>
          <w:rtl/>
        </w:rPr>
        <w:t xml:space="preserve"> </w:t>
      </w:r>
      <w:r w:rsidRPr="00F66BCD">
        <w:rPr>
          <w:rFonts w:cs="David"/>
        </w:rPr>
        <w:t xml:space="preserve"> GIS </w:t>
      </w:r>
      <w:r w:rsidRPr="00F66BCD">
        <w:rPr>
          <w:rFonts w:cs="David"/>
          <w:rtl/>
        </w:rPr>
        <w:t xml:space="preserve">מתוך מערכת </w:t>
      </w:r>
      <w:proofErr w:type="spellStart"/>
      <w:r w:rsidRPr="00F66BCD">
        <w:rPr>
          <w:rFonts w:cs="David"/>
          <w:rtl/>
        </w:rPr>
        <w:t>ההגביה</w:t>
      </w:r>
      <w:proofErr w:type="spellEnd"/>
      <w:r w:rsidRPr="00F66BCD">
        <w:rPr>
          <w:rFonts w:cs="David"/>
        </w:rPr>
        <w:t>.</w:t>
      </w:r>
    </w:p>
    <w:p w:rsidR="00E35B99" w:rsidRPr="00F66BCD" w:rsidRDefault="00E35B99" w:rsidP="00E35B99">
      <w:pPr>
        <w:tabs>
          <w:tab w:val="left" w:pos="566"/>
          <w:tab w:val="left" w:pos="1106"/>
          <w:tab w:val="left" w:pos="1646"/>
          <w:tab w:val="left" w:pos="2186"/>
        </w:tabs>
        <w:overflowPunct w:val="0"/>
        <w:autoSpaceDE w:val="0"/>
        <w:autoSpaceDN w:val="0"/>
        <w:jc w:val="both"/>
        <w:rPr>
          <w:rFonts w:cs="David"/>
          <w:rtl/>
        </w:rPr>
      </w:pPr>
    </w:p>
    <w:p w:rsidR="001D208E" w:rsidRPr="008973B9" w:rsidRDefault="00945CEB" w:rsidP="00227F08">
      <w:pPr>
        <w:numPr>
          <w:ilvl w:val="0"/>
          <w:numId w:val="6"/>
        </w:numPr>
        <w:tabs>
          <w:tab w:val="left" w:pos="566"/>
          <w:tab w:val="left" w:pos="1106"/>
          <w:tab w:val="left" w:pos="1646"/>
          <w:tab w:val="left" w:pos="2186"/>
        </w:tabs>
        <w:overflowPunct w:val="0"/>
        <w:autoSpaceDE w:val="0"/>
        <w:autoSpaceDN w:val="0"/>
        <w:jc w:val="both"/>
        <w:rPr>
          <w:rFonts w:cs="David"/>
          <w:b/>
          <w:bCs/>
          <w:rtl/>
        </w:rPr>
      </w:pPr>
      <w:r w:rsidRPr="00F66BCD">
        <w:rPr>
          <w:rFonts w:cs="David" w:hint="cs"/>
          <w:rtl/>
        </w:rPr>
        <w:tab/>
      </w:r>
      <w:r w:rsidR="001D208E" w:rsidRPr="008973B9">
        <w:rPr>
          <w:rFonts w:cs="David" w:hint="cs"/>
          <w:b/>
          <w:bCs/>
          <w:rtl/>
        </w:rPr>
        <w:t>בסיום מדידות ימסור הקבלן לעירייה:</w:t>
      </w:r>
    </w:p>
    <w:p w:rsidR="001D208E" w:rsidRPr="00F66BCD" w:rsidRDefault="001D208E" w:rsidP="001D208E">
      <w:pPr>
        <w:tabs>
          <w:tab w:val="left" w:pos="566"/>
          <w:tab w:val="left" w:pos="1106"/>
          <w:tab w:val="left" w:pos="1646"/>
          <w:tab w:val="left" w:pos="2186"/>
        </w:tabs>
        <w:overflowPunct w:val="0"/>
        <w:autoSpaceDE w:val="0"/>
        <w:autoSpaceDN w:val="0"/>
        <w:ind w:left="1106" w:hanging="1106"/>
        <w:jc w:val="both"/>
        <w:rPr>
          <w:rFonts w:cs="David"/>
          <w:rtl/>
        </w:rPr>
      </w:pPr>
    </w:p>
    <w:p w:rsidR="000B0204" w:rsidRPr="00F66BCD" w:rsidRDefault="001D208E" w:rsidP="003303DC">
      <w:pPr>
        <w:tabs>
          <w:tab w:val="left" w:pos="566"/>
          <w:tab w:val="left" w:pos="1106"/>
          <w:tab w:val="left" w:pos="1646"/>
          <w:tab w:val="left" w:pos="2186"/>
        </w:tabs>
        <w:overflowPunct w:val="0"/>
        <w:autoSpaceDE w:val="0"/>
        <w:autoSpaceDN w:val="0"/>
        <w:ind w:left="1106" w:hanging="1106"/>
        <w:jc w:val="both"/>
        <w:rPr>
          <w:rFonts w:cs="David"/>
          <w:rtl/>
        </w:rPr>
      </w:pPr>
      <w:r w:rsidRPr="00F66BCD">
        <w:rPr>
          <w:rFonts w:cs="David" w:hint="cs"/>
          <w:rtl/>
        </w:rPr>
        <w:tab/>
        <w:t>א.</w:t>
      </w:r>
      <w:r w:rsidRPr="00F66BCD">
        <w:rPr>
          <w:rFonts w:cs="David" w:hint="cs"/>
          <w:rtl/>
        </w:rPr>
        <w:tab/>
      </w:r>
      <w:r w:rsidRPr="004F05A2">
        <w:rPr>
          <w:rFonts w:cs="David" w:hint="cs"/>
          <w:b/>
          <w:bCs/>
          <w:rtl/>
        </w:rPr>
        <w:t>קובץ</w:t>
      </w:r>
      <w:r w:rsidR="009A7596" w:rsidRPr="004F05A2">
        <w:rPr>
          <w:rFonts w:cs="David" w:hint="cs"/>
          <w:b/>
          <w:bCs/>
          <w:rtl/>
        </w:rPr>
        <w:t xml:space="preserve"> דוח המדידה לפני ואחרי המדידות ותעדכן מערכת</w:t>
      </w:r>
      <w:r w:rsidR="00946D64" w:rsidRPr="004F05A2">
        <w:rPr>
          <w:rFonts w:cs="David"/>
          <w:b/>
          <w:bCs/>
        </w:rPr>
        <w:t xml:space="preserve">NET </w:t>
      </w:r>
      <w:r w:rsidR="00946D64" w:rsidRPr="004F05A2">
        <w:rPr>
          <w:rFonts w:cs="David" w:hint="cs"/>
          <w:b/>
          <w:bCs/>
          <w:rtl/>
        </w:rPr>
        <w:t xml:space="preserve"> </w:t>
      </w:r>
      <w:r w:rsidR="009A7596" w:rsidRPr="004F05A2">
        <w:rPr>
          <w:rFonts w:cs="David" w:hint="cs"/>
          <w:b/>
          <w:bCs/>
        </w:rPr>
        <w:t>GIS</w:t>
      </w:r>
      <w:r w:rsidR="00946D64" w:rsidRPr="004F05A2">
        <w:rPr>
          <w:rFonts w:cs="David" w:hint="cs"/>
          <w:b/>
          <w:bCs/>
          <w:rtl/>
        </w:rPr>
        <w:t xml:space="preserve"> הקיימת </w:t>
      </w:r>
      <w:r w:rsidR="00B92022" w:rsidRPr="004F05A2">
        <w:rPr>
          <w:rFonts w:cs="David" w:hint="cs"/>
          <w:b/>
          <w:bCs/>
          <w:rtl/>
        </w:rPr>
        <w:t>בעיריי</w:t>
      </w:r>
      <w:r w:rsidR="00B92022" w:rsidRPr="004F05A2">
        <w:rPr>
          <w:rFonts w:cs="David" w:hint="eastAsia"/>
          <w:b/>
          <w:bCs/>
          <w:rtl/>
        </w:rPr>
        <w:t>ה</w:t>
      </w:r>
      <w:r w:rsidR="009A7596" w:rsidRPr="004F05A2">
        <w:rPr>
          <w:rFonts w:cs="David" w:hint="cs"/>
          <w:b/>
          <w:bCs/>
          <w:rtl/>
        </w:rPr>
        <w:t xml:space="preserve"> במדידות המעודכנות</w:t>
      </w:r>
      <w:r w:rsidR="009A7596" w:rsidRPr="00F66BCD">
        <w:rPr>
          <w:rFonts w:cs="David" w:hint="cs"/>
          <w:rtl/>
        </w:rPr>
        <w:t xml:space="preserve"> שתתוקן לניהול הנתונים בשכבות ע"ג מיפוי </w:t>
      </w:r>
      <w:proofErr w:type="spellStart"/>
      <w:r w:rsidR="009A7596" w:rsidRPr="00F66BCD">
        <w:rPr>
          <w:rFonts w:cs="David" w:hint="cs"/>
          <w:rtl/>
        </w:rPr>
        <w:t>ואור</w:t>
      </w:r>
      <w:r w:rsidR="00946D64" w:rsidRPr="00F66BCD">
        <w:rPr>
          <w:rFonts w:cs="David" w:hint="cs"/>
          <w:rtl/>
        </w:rPr>
        <w:t>ת</w:t>
      </w:r>
      <w:r w:rsidR="009A7596" w:rsidRPr="00F66BCD">
        <w:rPr>
          <w:rFonts w:cs="David" w:hint="cs"/>
          <w:rtl/>
        </w:rPr>
        <w:t>ופוטו</w:t>
      </w:r>
      <w:proofErr w:type="spellEnd"/>
      <w:r w:rsidR="009A7596" w:rsidRPr="00F66BCD">
        <w:rPr>
          <w:rFonts w:cs="David" w:hint="cs"/>
          <w:rtl/>
        </w:rPr>
        <w:t>, לצפייה והדפסת שרטוטים, מפות ונתוני המדידות.</w:t>
      </w:r>
    </w:p>
    <w:p w:rsidR="00552536" w:rsidRPr="00F66BCD" w:rsidRDefault="001D208E" w:rsidP="00943C72">
      <w:pPr>
        <w:tabs>
          <w:tab w:val="left" w:pos="566"/>
          <w:tab w:val="left" w:pos="1106"/>
          <w:tab w:val="left" w:pos="1646"/>
          <w:tab w:val="left" w:pos="2186"/>
        </w:tabs>
        <w:overflowPunct w:val="0"/>
        <w:autoSpaceDE w:val="0"/>
        <w:autoSpaceDN w:val="0"/>
        <w:ind w:left="1106" w:hanging="880"/>
        <w:rPr>
          <w:rFonts w:cs="David"/>
          <w:rtl/>
        </w:rPr>
      </w:pPr>
      <w:r w:rsidRPr="00F66BCD">
        <w:rPr>
          <w:rFonts w:cs="David" w:hint="cs"/>
          <w:rtl/>
        </w:rPr>
        <w:tab/>
        <w:t>ב.</w:t>
      </w:r>
      <w:r w:rsidRPr="00F66BCD">
        <w:rPr>
          <w:rFonts w:cs="David" w:hint="cs"/>
          <w:rtl/>
        </w:rPr>
        <w:tab/>
        <w:t>דו"ח המדידה המעודכן</w:t>
      </w:r>
      <w:r w:rsidR="009A7596" w:rsidRPr="00F66BCD">
        <w:rPr>
          <w:rFonts w:cs="David" w:hint="cs"/>
          <w:rtl/>
        </w:rPr>
        <w:t xml:space="preserve"> אשר יכלול את פרטי המחזיק בנכס, פרטי הכנס, גוש חלקה, מס' הקומה, שטח הנכס ושרטוט לנכס.</w:t>
      </w:r>
    </w:p>
    <w:p w:rsidR="00943C72" w:rsidRPr="00F66BCD" w:rsidRDefault="00943C72" w:rsidP="00943C72">
      <w:pPr>
        <w:tabs>
          <w:tab w:val="left" w:pos="566"/>
          <w:tab w:val="left" w:pos="1106"/>
          <w:tab w:val="left" w:pos="1646"/>
          <w:tab w:val="left" w:pos="2186"/>
        </w:tabs>
        <w:overflowPunct w:val="0"/>
        <w:autoSpaceDE w:val="0"/>
        <w:autoSpaceDN w:val="0"/>
        <w:ind w:left="1106" w:hanging="880"/>
        <w:rPr>
          <w:rFonts w:cs="David"/>
          <w:rtl/>
        </w:rPr>
      </w:pPr>
      <w:r w:rsidRPr="00F66BCD">
        <w:rPr>
          <w:rFonts w:cs="David" w:hint="cs"/>
          <w:rtl/>
        </w:rPr>
        <w:tab/>
        <w:t>ג.</w:t>
      </w:r>
      <w:r w:rsidRPr="00F66BCD">
        <w:rPr>
          <w:rFonts w:cs="David" w:hint="cs"/>
          <w:rtl/>
        </w:rPr>
        <w:tab/>
      </w:r>
      <w:r w:rsidRPr="004F05A2">
        <w:rPr>
          <w:rFonts w:cs="David" w:hint="cs"/>
          <w:b/>
          <w:bCs/>
          <w:rtl/>
        </w:rPr>
        <w:t>דו"ח הפרשי מדידות ושטחים</w:t>
      </w:r>
      <w:r w:rsidRPr="00F66BCD">
        <w:rPr>
          <w:rFonts w:cs="David" w:hint="cs"/>
          <w:rtl/>
        </w:rPr>
        <w:t xml:space="preserve"> לעומת הקיים ודו"ח על הנכסים החדשים ככל שיהיו כאלה.</w:t>
      </w:r>
    </w:p>
    <w:p w:rsidR="00943C72" w:rsidRPr="00F66BCD" w:rsidRDefault="00943C72" w:rsidP="00943C72">
      <w:pPr>
        <w:tabs>
          <w:tab w:val="left" w:pos="566"/>
          <w:tab w:val="left" w:pos="1106"/>
          <w:tab w:val="left" w:pos="1646"/>
          <w:tab w:val="left" w:pos="2186"/>
        </w:tabs>
        <w:overflowPunct w:val="0"/>
        <w:autoSpaceDE w:val="0"/>
        <w:autoSpaceDN w:val="0"/>
        <w:ind w:left="1106" w:hanging="880"/>
        <w:rPr>
          <w:rFonts w:cs="David"/>
          <w:rtl/>
        </w:rPr>
      </w:pPr>
      <w:r w:rsidRPr="00F66BCD">
        <w:rPr>
          <w:rFonts w:cs="David" w:hint="cs"/>
          <w:rtl/>
        </w:rPr>
        <w:tab/>
        <w:t>ד.</w:t>
      </w:r>
      <w:r w:rsidRPr="00F66BCD">
        <w:rPr>
          <w:rFonts w:cs="David" w:hint="cs"/>
          <w:rtl/>
        </w:rPr>
        <w:tab/>
        <w:t>הקבלן יפיק וישלח, על חשבונו, הודעה לכל מחזיק בנכס על הפרשי מדידות ככל שיהיו כאלה, וכלל מחזיק בנכס חדש על תוצאות המדידה.</w:t>
      </w:r>
    </w:p>
    <w:p w:rsidR="00943C72" w:rsidRPr="00F66BCD" w:rsidRDefault="00943C72" w:rsidP="00943C72">
      <w:pPr>
        <w:tabs>
          <w:tab w:val="left" w:pos="566"/>
          <w:tab w:val="left" w:pos="1106"/>
          <w:tab w:val="left" w:pos="1646"/>
          <w:tab w:val="left" w:pos="2186"/>
        </w:tabs>
        <w:overflowPunct w:val="0"/>
        <w:autoSpaceDE w:val="0"/>
        <w:autoSpaceDN w:val="0"/>
        <w:ind w:left="1106" w:hanging="880"/>
        <w:rPr>
          <w:rFonts w:cs="David"/>
          <w:rtl/>
        </w:rPr>
      </w:pPr>
    </w:p>
    <w:p w:rsidR="00943C72" w:rsidRPr="00F66BCD" w:rsidRDefault="00943C72" w:rsidP="00CC7343">
      <w:pPr>
        <w:tabs>
          <w:tab w:val="left" w:pos="566"/>
          <w:tab w:val="left" w:pos="1106"/>
          <w:tab w:val="left" w:pos="1646"/>
          <w:tab w:val="left" w:pos="2186"/>
        </w:tabs>
        <w:overflowPunct w:val="0"/>
        <w:autoSpaceDE w:val="0"/>
        <w:autoSpaceDN w:val="0"/>
        <w:ind w:left="1106" w:hanging="880"/>
        <w:jc w:val="both"/>
        <w:rPr>
          <w:rFonts w:cs="David"/>
          <w:rtl/>
        </w:rPr>
      </w:pPr>
      <w:r w:rsidRPr="00F66BCD">
        <w:rPr>
          <w:rFonts w:cs="David" w:hint="cs"/>
          <w:rtl/>
        </w:rPr>
        <w:tab/>
        <w:t>ה.</w:t>
      </w:r>
      <w:r w:rsidRPr="00F66BCD">
        <w:rPr>
          <w:rFonts w:cs="David" w:hint="cs"/>
          <w:rtl/>
        </w:rPr>
        <w:tab/>
      </w:r>
      <w:r w:rsidR="00CC7343" w:rsidRPr="00F66BCD">
        <w:rPr>
          <w:rFonts w:cs="David" w:hint="cs"/>
          <w:rtl/>
        </w:rPr>
        <w:t>הקבלן מתחייב לבדוק כל השגה ו/או טענה באשר למדידה שתוגש ע"י המחזיק בנכס או מי מטעמו, תוך 14 יום מיום הגשתה, הקבלן מתחייב להגיש את ממצאי הבדיקה לידי נציג העירייה תוך 7 ימים. במידה והטענה או ההשגה הייתה מוצדקת , קרי, שהמדידה התבררה כלא נכונה, הקבלן לא יהיה זכאי לכל תמורה ו/או תוספת שהיא בגין הבדיקה החוזרת. במידה וההשגה תתברר כלא מוצדקת אז הקבלן יהיה זכאי לתשלום בשיעור של 50% מעלות המדידה הראשונה.</w:t>
      </w:r>
    </w:p>
    <w:p w:rsidR="00CC7343" w:rsidRPr="00F66BCD" w:rsidRDefault="00CC7343" w:rsidP="00CC7343">
      <w:pPr>
        <w:tabs>
          <w:tab w:val="left" w:pos="566"/>
          <w:tab w:val="left" w:pos="1106"/>
          <w:tab w:val="left" w:pos="1646"/>
          <w:tab w:val="left" w:pos="2186"/>
        </w:tabs>
        <w:overflowPunct w:val="0"/>
        <w:autoSpaceDE w:val="0"/>
        <w:autoSpaceDN w:val="0"/>
        <w:ind w:left="1106" w:hanging="880"/>
        <w:jc w:val="both"/>
        <w:rPr>
          <w:rFonts w:cs="David"/>
          <w:rtl/>
        </w:rPr>
      </w:pPr>
      <w:r w:rsidRPr="00F66BCD">
        <w:rPr>
          <w:rFonts w:cs="David" w:hint="cs"/>
          <w:rtl/>
        </w:rPr>
        <w:tab/>
      </w:r>
    </w:p>
    <w:p w:rsidR="00CC7343" w:rsidRPr="00F66BCD" w:rsidRDefault="00CC7343" w:rsidP="00CC7343">
      <w:pPr>
        <w:tabs>
          <w:tab w:val="left" w:pos="566"/>
          <w:tab w:val="left" w:pos="1106"/>
          <w:tab w:val="left" w:pos="1646"/>
          <w:tab w:val="left" w:pos="2186"/>
        </w:tabs>
        <w:overflowPunct w:val="0"/>
        <w:autoSpaceDE w:val="0"/>
        <w:autoSpaceDN w:val="0"/>
        <w:ind w:left="1106" w:hanging="880"/>
        <w:jc w:val="both"/>
        <w:rPr>
          <w:rFonts w:cs="David"/>
          <w:rtl/>
        </w:rPr>
      </w:pPr>
      <w:r w:rsidRPr="00F66BCD">
        <w:rPr>
          <w:rFonts w:cs="David" w:hint="cs"/>
          <w:rtl/>
        </w:rPr>
        <w:tab/>
        <w:t>ו.</w:t>
      </w:r>
      <w:r w:rsidRPr="00F66BCD">
        <w:rPr>
          <w:rFonts w:cs="David" w:hint="cs"/>
          <w:rtl/>
        </w:rPr>
        <w:tab/>
        <w:t>הקבלן מתחייב לשתף פעולה עם העירייה ולהופיע במידת הצורך בכל הליך של השגה ו/או ערר ו/או ערעור ו/או הליך שיפוטי ו/או מעין שיפוטי שינוהל כנגד העירייה וזאת כתוצאה ו/או בעקבות ממצאי המדידה, ועד למיצוי ההליכים המשפטיים, וכן למסור חוות דעת ערוכה כדין במידת הצורך וזאת ללא כל תמורה או תוספת למחיר אשר צוין בהצעת הקבלן.</w:t>
      </w:r>
    </w:p>
    <w:p w:rsidR="00CC7343" w:rsidRPr="00F66BCD" w:rsidRDefault="00CC7343" w:rsidP="00CC7343">
      <w:pPr>
        <w:tabs>
          <w:tab w:val="left" w:pos="566"/>
          <w:tab w:val="left" w:pos="1106"/>
          <w:tab w:val="left" w:pos="1646"/>
          <w:tab w:val="left" w:pos="2186"/>
        </w:tabs>
        <w:overflowPunct w:val="0"/>
        <w:autoSpaceDE w:val="0"/>
        <w:autoSpaceDN w:val="0"/>
        <w:ind w:left="1106" w:hanging="880"/>
        <w:jc w:val="both"/>
        <w:rPr>
          <w:rFonts w:cs="David"/>
          <w:rtl/>
        </w:rPr>
      </w:pPr>
    </w:p>
    <w:p w:rsidR="00CC7343" w:rsidRPr="00F66BCD" w:rsidRDefault="00CC7343" w:rsidP="00227F08">
      <w:pPr>
        <w:numPr>
          <w:ilvl w:val="0"/>
          <w:numId w:val="6"/>
        </w:numPr>
        <w:tabs>
          <w:tab w:val="left" w:pos="566"/>
          <w:tab w:val="left" w:pos="1106"/>
          <w:tab w:val="left" w:pos="1646"/>
          <w:tab w:val="left" w:pos="2186"/>
        </w:tabs>
        <w:overflowPunct w:val="0"/>
        <w:autoSpaceDE w:val="0"/>
        <w:autoSpaceDN w:val="0"/>
        <w:jc w:val="both"/>
        <w:rPr>
          <w:rFonts w:cs="David"/>
          <w:rtl/>
        </w:rPr>
      </w:pPr>
      <w:r w:rsidRPr="00F66BCD">
        <w:rPr>
          <w:rFonts w:cs="David" w:hint="cs"/>
          <w:rtl/>
        </w:rPr>
        <w:t xml:space="preserve">הקבלן </w:t>
      </w:r>
      <w:r w:rsidR="00F21D13" w:rsidRPr="00F66BCD">
        <w:rPr>
          <w:rFonts w:cs="David" w:hint="cs"/>
          <w:rtl/>
        </w:rPr>
        <w:t>ייש</w:t>
      </w:r>
      <w:r w:rsidR="00F21D13" w:rsidRPr="00F66BCD">
        <w:rPr>
          <w:rFonts w:cs="David" w:hint="eastAsia"/>
          <w:rtl/>
        </w:rPr>
        <w:t>א</w:t>
      </w:r>
      <w:r w:rsidRPr="00F66BCD">
        <w:rPr>
          <w:rFonts w:cs="David" w:hint="cs"/>
          <w:rtl/>
        </w:rPr>
        <w:t xml:space="preserve"> בעלות תוכנת </w:t>
      </w:r>
      <w:r w:rsidRPr="00F66BCD">
        <w:rPr>
          <w:rFonts w:cs="David" w:hint="cs"/>
        </w:rPr>
        <w:t>GIS</w:t>
      </w:r>
      <w:r w:rsidRPr="00F66BCD">
        <w:rPr>
          <w:rFonts w:cs="David" w:hint="cs"/>
          <w:rtl/>
        </w:rPr>
        <w:t xml:space="preserve"> וחיבורה למחשבי הקבלן.</w:t>
      </w:r>
    </w:p>
    <w:p w:rsidR="00CC7343" w:rsidRPr="00F66BCD" w:rsidRDefault="00CC7343" w:rsidP="00CC7343">
      <w:pPr>
        <w:tabs>
          <w:tab w:val="left" w:pos="566"/>
          <w:tab w:val="left" w:pos="1106"/>
          <w:tab w:val="left" w:pos="1646"/>
          <w:tab w:val="left" w:pos="2186"/>
        </w:tabs>
        <w:overflowPunct w:val="0"/>
        <w:autoSpaceDE w:val="0"/>
        <w:autoSpaceDN w:val="0"/>
        <w:ind w:left="1106" w:hanging="1106"/>
        <w:jc w:val="both"/>
        <w:rPr>
          <w:rFonts w:cs="David"/>
          <w:rtl/>
        </w:rPr>
      </w:pPr>
    </w:p>
    <w:p w:rsidR="00CC7343" w:rsidRPr="00F66BCD" w:rsidRDefault="00CC7343" w:rsidP="00227F08">
      <w:pPr>
        <w:numPr>
          <w:ilvl w:val="0"/>
          <w:numId w:val="6"/>
        </w:numPr>
        <w:tabs>
          <w:tab w:val="left" w:pos="566"/>
          <w:tab w:val="left" w:pos="1106"/>
          <w:tab w:val="left" w:pos="1646"/>
          <w:tab w:val="left" w:pos="2186"/>
        </w:tabs>
        <w:overflowPunct w:val="0"/>
        <w:autoSpaceDE w:val="0"/>
        <w:autoSpaceDN w:val="0"/>
        <w:jc w:val="both"/>
        <w:rPr>
          <w:rFonts w:cs="David"/>
          <w:b/>
          <w:bCs/>
          <w:sz w:val="28"/>
          <w:szCs w:val="28"/>
          <w:u w:val="single"/>
          <w:rtl/>
        </w:rPr>
      </w:pPr>
      <w:r w:rsidRPr="00F66BCD">
        <w:rPr>
          <w:rFonts w:cs="David" w:hint="cs"/>
          <w:b/>
          <w:bCs/>
          <w:sz w:val="28"/>
          <w:szCs w:val="28"/>
          <w:u w:val="single"/>
          <w:rtl/>
        </w:rPr>
        <w:t>לוח זמנים:</w:t>
      </w:r>
    </w:p>
    <w:p w:rsidR="00D92F43" w:rsidRDefault="00CC7343" w:rsidP="002F558B">
      <w:pPr>
        <w:numPr>
          <w:ilvl w:val="0"/>
          <w:numId w:val="8"/>
        </w:numPr>
        <w:tabs>
          <w:tab w:val="left" w:pos="566"/>
          <w:tab w:val="left" w:pos="1106"/>
          <w:tab w:val="left" w:pos="1646"/>
          <w:tab w:val="left" w:pos="2186"/>
        </w:tabs>
        <w:overflowPunct w:val="0"/>
        <w:autoSpaceDE w:val="0"/>
        <w:autoSpaceDN w:val="0"/>
        <w:jc w:val="both"/>
        <w:rPr>
          <w:rFonts w:cs="David"/>
        </w:rPr>
      </w:pPr>
      <w:r w:rsidRPr="00F66BCD">
        <w:rPr>
          <w:rFonts w:cs="David" w:hint="cs"/>
          <w:rtl/>
        </w:rPr>
        <w:t>הקבלן יבצע וישלים את המדידות בהתאם לתוכנית עבודה שתימסר לו על ידי העירייה</w:t>
      </w:r>
      <w:r w:rsidR="00D92F43" w:rsidRPr="00F66BCD">
        <w:rPr>
          <w:rFonts w:cs="David" w:hint="cs"/>
          <w:rtl/>
        </w:rPr>
        <w:t>. הקבלן יבצע מדידות באותם שכונות/רחובות/נכסים,</w:t>
      </w:r>
      <w:r w:rsidR="007570E8">
        <w:rPr>
          <w:rFonts w:cs="David" w:hint="cs"/>
          <w:rtl/>
        </w:rPr>
        <w:t xml:space="preserve"> </w:t>
      </w:r>
      <w:r w:rsidR="00D92F43" w:rsidRPr="00F66BCD">
        <w:rPr>
          <w:rFonts w:cs="David" w:hint="cs"/>
          <w:rtl/>
        </w:rPr>
        <w:t>אשר ימסרו מראש לקבלן, כפי שינחה אותו המנהל מעת לעת.</w:t>
      </w:r>
    </w:p>
    <w:p w:rsidR="008973B9" w:rsidRDefault="008973B9" w:rsidP="002F558B">
      <w:pPr>
        <w:numPr>
          <w:ilvl w:val="0"/>
          <w:numId w:val="8"/>
        </w:numPr>
        <w:tabs>
          <w:tab w:val="left" w:pos="566"/>
          <w:tab w:val="left" w:pos="1106"/>
          <w:tab w:val="left" w:pos="1646"/>
          <w:tab w:val="left" w:pos="2186"/>
        </w:tabs>
        <w:overflowPunct w:val="0"/>
        <w:autoSpaceDE w:val="0"/>
        <w:autoSpaceDN w:val="0"/>
        <w:jc w:val="both"/>
        <w:rPr>
          <w:rFonts w:cs="David"/>
        </w:rPr>
      </w:pPr>
      <w:r w:rsidRPr="008973B9">
        <w:rPr>
          <w:rFonts w:cs="David"/>
          <w:rtl/>
        </w:rPr>
        <w:t>מבלי לגרוע מהאמור בסעיף קטן א' לעיל, יבצע הקבלן מדידה של נכס פרטני אשר יימסר לו לבדיקה על ידי העירייה וזאת בתוך 21 ימי עבודה.</w:t>
      </w:r>
    </w:p>
    <w:p w:rsidR="008973B9" w:rsidRPr="00F66BCD" w:rsidRDefault="008973B9" w:rsidP="002F558B">
      <w:pPr>
        <w:numPr>
          <w:ilvl w:val="0"/>
          <w:numId w:val="8"/>
        </w:numPr>
        <w:tabs>
          <w:tab w:val="left" w:pos="566"/>
          <w:tab w:val="left" w:pos="1106"/>
          <w:tab w:val="left" w:pos="1646"/>
          <w:tab w:val="left" w:pos="2186"/>
        </w:tabs>
        <w:overflowPunct w:val="0"/>
        <w:autoSpaceDE w:val="0"/>
        <w:autoSpaceDN w:val="0"/>
        <w:jc w:val="both"/>
        <w:rPr>
          <w:rFonts w:cs="David"/>
          <w:rtl/>
        </w:rPr>
      </w:pPr>
      <w:r w:rsidRPr="008973B9">
        <w:rPr>
          <w:rFonts w:cs="David"/>
          <w:rtl/>
        </w:rPr>
        <w:t xml:space="preserve">אם לא יתחיל הקבלן ו/או אם לא יסיים הקבלן את ביצוע העבודה בהתאם למועד מהמועדים הנקובים דלעיל ו/או במועד המצוין בהזמנת העבודה, לפי העניין, </w:t>
      </w:r>
      <w:r w:rsidRPr="00227F08">
        <w:rPr>
          <w:rFonts w:cs="David"/>
          <w:b/>
          <w:bCs/>
          <w:rtl/>
        </w:rPr>
        <w:t>ישלם הקבלן לעירייה את הסכום של 200 (מאתיים) ₪ (+ מע"מ) פיצויים מוסכמים וקבועים מראש, בעד כל יום של איחור או חלק ממנו שבין המועד שנקבע להתחלת העבודה לבין מועד תחילתה למעשה ו/או המועד הסופי שנקבע לסיום העבודה לבין מועד סיומה למעשה</w:t>
      </w:r>
      <w:r w:rsidRPr="008973B9">
        <w:rPr>
          <w:rFonts w:cs="David"/>
          <w:rtl/>
        </w:rPr>
        <w:t>. העירייה רשאית לנכות את סכום הפיצויים הנ"ל מכל סכום שיגיע לקבלן, בכל זמן שהוא וכן תהא רשאית העירייה לגבותו מהקבלן בכל דרך אחרת. תשלום הפיצויים לא ישחרר את הקבלן מהתחייבויותיו עפ"י הסכם זה ואין בו כדי לגרוע מכל זכות ו/או סעד אחר העומדים לרשות העירייה עפ"י חוזה זה ובהתאם לכל דין.</w:t>
      </w:r>
    </w:p>
    <w:p w:rsidR="00D92F43" w:rsidRPr="00F66BCD" w:rsidRDefault="00D92F43" w:rsidP="00D92F43">
      <w:pPr>
        <w:overflowPunct w:val="0"/>
        <w:ind w:left="1106" w:hanging="1106"/>
        <w:jc w:val="both"/>
        <w:rPr>
          <w:rFonts w:cs="David"/>
        </w:rPr>
      </w:pPr>
    </w:p>
    <w:p w:rsidR="00552536" w:rsidRPr="00F66BCD" w:rsidRDefault="008973B9" w:rsidP="00710124">
      <w:pPr>
        <w:tabs>
          <w:tab w:val="left" w:pos="566"/>
          <w:tab w:val="left" w:pos="1106"/>
          <w:tab w:val="left" w:pos="1646"/>
          <w:tab w:val="left" w:pos="2186"/>
        </w:tabs>
        <w:overflowPunct w:val="0"/>
        <w:autoSpaceDE w:val="0"/>
        <w:autoSpaceDN w:val="0"/>
        <w:ind w:left="1106" w:hanging="1106"/>
        <w:jc w:val="both"/>
        <w:rPr>
          <w:rFonts w:cs="David"/>
          <w:b/>
          <w:bCs/>
          <w:sz w:val="28"/>
          <w:szCs w:val="28"/>
          <w:u w:val="single"/>
          <w:rtl/>
        </w:rPr>
      </w:pPr>
      <w:r>
        <w:rPr>
          <w:rFonts w:cs="David" w:hint="cs"/>
          <w:rtl/>
        </w:rPr>
        <w:tab/>
      </w:r>
      <w:r w:rsidR="00552536" w:rsidRPr="00F66BCD">
        <w:rPr>
          <w:rFonts w:cs="David" w:hint="cs"/>
          <w:b/>
          <w:bCs/>
          <w:sz w:val="28"/>
          <w:szCs w:val="28"/>
          <w:u w:val="single"/>
          <w:rtl/>
        </w:rPr>
        <w:t>תקופת ההסכם:</w:t>
      </w:r>
    </w:p>
    <w:p w:rsidR="00552536" w:rsidRPr="00F66BCD" w:rsidRDefault="00552536" w:rsidP="00A15D6F">
      <w:pPr>
        <w:tabs>
          <w:tab w:val="left" w:pos="566"/>
          <w:tab w:val="left" w:pos="1106"/>
          <w:tab w:val="left" w:pos="1646"/>
          <w:tab w:val="left" w:pos="2186"/>
        </w:tabs>
        <w:overflowPunct w:val="0"/>
        <w:autoSpaceDE w:val="0"/>
        <w:autoSpaceDN w:val="0"/>
        <w:ind w:left="941" w:hanging="941"/>
        <w:jc w:val="both"/>
        <w:rPr>
          <w:rFonts w:cs="David"/>
          <w:rtl/>
        </w:rPr>
      </w:pPr>
    </w:p>
    <w:p w:rsidR="00552536" w:rsidRPr="00227F08" w:rsidRDefault="008973B9" w:rsidP="00227F08">
      <w:pPr>
        <w:pStyle w:val="af2"/>
        <w:numPr>
          <w:ilvl w:val="0"/>
          <w:numId w:val="23"/>
        </w:numPr>
        <w:tabs>
          <w:tab w:val="left" w:pos="566"/>
          <w:tab w:val="left" w:pos="1106"/>
          <w:tab w:val="left" w:pos="1646"/>
          <w:tab w:val="left" w:pos="2186"/>
        </w:tabs>
        <w:overflowPunct w:val="0"/>
        <w:autoSpaceDE w:val="0"/>
        <w:autoSpaceDN w:val="0"/>
        <w:jc w:val="both"/>
        <w:rPr>
          <w:rFonts w:cs="David"/>
          <w:rtl/>
        </w:rPr>
      </w:pPr>
      <w:r w:rsidRPr="00227F08">
        <w:rPr>
          <w:rFonts w:cs="David" w:hint="cs"/>
          <w:rtl/>
        </w:rPr>
        <w:t>ת</w:t>
      </w:r>
      <w:r w:rsidR="00552536" w:rsidRPr="00227F08">
        <w:rPr>
          <w:rFonts w:cs="David" w:hint="cs"/>
          <w:rtl/>
        </w:rPr>
        <w:t xml:space="preserve">וקפו של הסכם זה הינו לתקופה של </w:t>
      </w:r>
      <w:r w:rsidR="00B45074" w:rsidRPr="00227F08">
        <w:rPr>
          <w:rFonts w:cs="David" w:hint="cs"/>
          <w:rtl/>
        </w:rPr>
        <w:t>24</w:t>
      </w:r>
      <w:r w:rsidR="00552536" w:rsidRPr="00227F08">
        <w:rPr>
          <w:rFonts w:cs="David" w:hint="cs"/>
          <w:rtl/>
        </w:rPr>
        <w:t xml:space="preserve"> חודשים החל מיום _________ </w:t>
      </w:r>
      <w:r w:rsidR="00227F08" w:rsidRPr="00227F08">
        <w:rPr>
          <w:rFonts w:cs="David" w:hint="cs"/>
          <w:rtl/>
        </w:rPr>
        <w:t xml:space="preserve">ועד ליום _________ (להלן "תקופת </w:t>
      </w:r>
      <w:r w:rsidR="00552536" w:rsidRPr="00227F08">
        <w:rPr>
          <w:rFonts w:cs="David" w:hint="cs"/>
          <w:rtl/>
        </w:rPr>
        <w:t>ההסכם").</w:t>
      </w:r>
    </w:p>
    <w:p w:rsidR="00552536" w:rsidRPr="00227F08" w:rsidRDefault="00552536" w:rsidP="00227F08">
      <w:pPr>
        <w:pStyle w:val="af2"/>
        <w:numPr>
          <w:ilvl w:val="0"/>
          <w:numId w:val="23"/>
        </w:numPr>
        <w:tabs>
          <w:tab w:val="left" w:pos="566"/>
          <w:tab w:val="left" w:pos="1106"/>
          <w:tab w:val="left" w:pos="1646"/>
          <w:tab w:val="left" w:pos="2186"/>
        </w:tabs>
        <w:overflowPunct w:val="0"/>
        <w:autoSpaceDE w:val="0"/>
        <w:autoSpaceDN w:val="0"/>
        <w:jc w:val="both"/>
        <w:rPr>
          <w:rFonts w:cs="David"/>
          <w:rtl/>
        </w:rPr>
      </w:pPr>
      <w:r w:rsidRPr="00227F08">
        <w:rPr>
          <w:rFonts w:cs="David" w:hint="cs"/>
          <w:rtl/>
        </w:rPr>
        <w:t xml:space="preserve">  </w:t>
      </w:r>
      <w:r w:rsidR="009B1AD6" w:rsidRPr="00227F08">
        <w:rPr>
          <w:rFonts w:cs="David" w:hint="cs"/>
          <w:rtl/>
        </w:rPr>
        <w:t xml:space="preserve">בכפוף לאמור בסעיף קטן ד' להלן, </w:t>
      </w:r>
      <w:r w:rsidRPr="00227F08">
        <w:rPr>
          <w:rFonts w:cs="David" w:hint="cs"/>
          <w:rtl/>
        </w:rPr>
        <w:t xml:space="preserve">העירייה תהא רשאית להאריך את תקופת ההסכם בשלוש תקופות נוספות של </w:t>
      </w:r>
      <w:r w:rsidRPr="00227F08">
        <w:rPr>
          <w:rFonts w:cs="David" w:hint="cs"/>
          <w:b/>
          <w:bCs/>
          <w:rtl/>
        </w:rPr>
        <w:t>עד 12</w:t>
      </w:r>
      <w:r w:rsidR="004C176D" w:rsidRPr="00227F08">
        <w:rPr>
          <w:rFonts w:cs="David" w:hint="cs"/>
          <w:b/>
          <w:bCs/>
          <w:rtl/>
        </w:rPr>
        <w:t xml:space="preserve"> </w:t>
      </w:r>
      <w:r w:rsidRPr="00227F08">
        <w:rPr>
          <w:rFonts w:cs="David" w:hint="cs"/>
          <w:b/>
          <w:bCs/>
          <w:rtl/>
        </w:rPr>
        <w:t xml:space="preserve">חודש, ובסך </w:t>
      </w:r>
      <w:proofErr w:type="spellStart"/>
      <w:r w:rsidRPr="00227F08">
        <w:rPr>
          <w:rFonts w:cs="David" w:hint="cs"/>
          <w:b/>
          <w:bCs/>
          <w:rtl/>
        </w:rPr>
        <w:t>הכל</w:t>
      </w:r>
      <w:proofErr w:type="spellEnd"/>
      <w:r w:rsidRPr="00227F08">
        <w:rPr>
          <w:rFonts w:cs="David" w:hint="cs"/>
          <w:b/>
          <w:bCs/>
          <w:rtl/>
        </w:rPr>
        <w:t xml:space="preserve"> לתקופת הארכה מצטברת של 36 חודשים (להלן "התקופות הנוספות"). הארכת תקופת</w:t>
      </w:r>
      <w:r w:rsidRPr="00227F08">
        <w:rPr>
          <w:rFonts w:cs="David" w:hint="cs"/>
          <w:rtl/>
        </w:rPr>
        <w:t xml:space="preserve"> ההסכם תעשה בכתב 60 יום לפחות מראש וזאת לגבי כל תקופה נוספת של 12 חודש – בנפרד.</w:t>
      </w:r>
    </w:p>
    <w:p w:rsidR="00552536" w:rsidRPr="00F66BCD" w:rsidRDefault="00552536" w:rsidP="00A15D6F">
      <w:pPr>
        <w:tabs>
          <w:tab w:val="left" w:pos="566"/>
          <w:tab w:val="left" w:pos="1106"/>
          <w:tab w:val="left" w:pos="1646"/>
          <w:tab w:val="left" w:pos="2186"/>
        </w:tabs>
        <w:overflowPunct w:val="0"/>
        <w:autoSpaceDE w:val="0"/>
        <w:autoSpaceDN w:val="0"/>
        <w:ind w:left="941" w:hanging="941"/>
        <w:jc w:val="both"/>
        <w:rPr>
          <w:rFonts w:cs="David"/>
          <w:rtl/>
        </w:rPr>
      </w:pPr>
      <w:r w:rsidRPr="00F66BCD">
        <w:rPr>
          <w:rFonts w:cs="David" w:hint="cs"/>
          <w:rtl/>
        </w:rPr>
        <w:t>         ג.    במהלך התקופות הנוספות ימשיכו ויחולו על הצדדים הוראות ההסכם בשינויים המחויבים ולפני העניין.</w:t>
      </w:r>
    </w:p>
    <w:p w:rsidR="009B1AD6" w:rsidRPr="00F66BCD" w:rsidRDefault="009B1AD6" w:rsidP="00A15D6F">
      <w:pPr>
        <w:tabs>
          <w:tab w:val="left" w:pos="566"/>
          <w:tab w:val="left" w:pos="1106"/>
          <w:tab w:val="left" w:pos="1646"/>
          <w:tab w:val="left" w:pos="2186"/>
        </w:tabs>
        <w:overflowPunct w:val="0"/>
        <w:autoSpaceDE w:val="0"/>
        <w:autoSpaceDN w:val="0"/>
        <w:ind w:left="941" w:hanging="941"/>
        <w:jc w:val="both"/>
        <w:rPr>
          <w:rFonts w:cs="David"/>
          <w:rtl/>
        </w:rPr>
      </w:pPr>
    </w:p>
    <w:p w:rsidR="00552536" w:rsidRPr="00F66BCD" w:rsidRDefault="00552536" w:rsidP="00227F08">
      <w:pPr>
        <w:numPr>
          <w:ilvl w:val="0"/>
          <w:numId w:val="6"/>
        </w:numPr>
        <w:tabs>
          <w:tab w:val="left" w:pos="566"/>
          <w:tab w:val="left" w:pos="1106"/>
          <w:tab w:val="left" w:pos="1646"/>
          <w:tab w:val="left" w:pos="2186"/>
        </w:tabs>
        <w:overflowPunct w:val="0"/>
        <w:autoSpaceDE w:val="0"/>
        <w:autoSpaceDN w:val="0"/>
        <w:jc w:val="both"/>
        <w:rPr>
          <w:rFonts w:cs="David"/>
          <w:b/>
          <w:bCs/>
          <w:sz w:val="28"/>
          <w:szCs w:val="28"/>
          <w:u w:val="single"/>
          <w:rtl/>
        </w:rPr>
      </w:pPr>
      <w:proofErr w:type="spellStart"/>
      <w:r w:rsidRPr="00F66BCD">
        <w:rPr>
          <w:rFonts w:cs="David" w:hint="cs"/>
          <w:b/>
          <w:bCs/>
          <w:sz w:val="28"/>
          <w:szCs w:val="28"/>
          <w:u w:val="single"/>
          <w:rtl/>
        </w:rPr>
        <w:t>כח</w:t>
      </w:r>
      <w:proofErr w:type="spellEnd"/>
      <w:r w:rsidRPr="00F66BCD">
        <w:rPr>
          <w:rFonts w:cs="David" w:hint="cs"/>
          <w:b/>
          <w:bCs/>
          <w:sz w:val="28"/>
          <w:szCs w:val="28"/>
          <w:u w:val="single"/>
          <w:rtl/>
        </w:rPr>
        <w:t xml:space="preserve"> אדם</w:t>
      </w:r>
    </w:p>
    <w:p w:rsidR="008A739D" w:rsidRPr="00F66BCD" w:rsidRDefault="008A739D" w:rsidP="003E27FB">
      <w:pPr>
        <w:tabs>
          <w:tab w:val="left" w:pos="566"/>
          <w:tab w:val="left" w:pos="1106"/>
          <w:tab w:val="left" w:pos="1646"/>
          <w:tab w:val="left" w:pos="2186"/>
        </w:tabs>
        <w:overflowPunct w:val="0"/>
        <w:autoSpaceDE w:val="0"/>
        <w:autoSpaceDN w:val="0"/>
        <w:ind w:left="941" w:hanging="941"/>
        <w:jc w:val="both"/>
        <w:rPr>
          <w:rFonts w:cs="David"/>
          <w:rtl/>
        </w:rPr>
      </w:pPr>
    </w:p>
    <w:p w:rsidR="00552536" w:rsidRPr="00F66BCD" w:rsidRDefault="00552536" w:rsidP="003E27FB">
      <w:pPr>
        <w:tabs>
          <w:tab w:val="left" w:pos="566"/>
          <w:tab w:val="left" w:pos="1106"/>
          <w:tab w:val="left" w:pos="1646"/>
          <w:tab w:val="left" w:pos="2186"/>
        </w:tabs>
        <w:overflowPunct w:val="0"/>
        <w:autoSpaceDE w:val="0"/>
        <w:autoSpaceDN w:val="0"/>
        <w:ind w:left="941" w:hanging="941"/>
        <w:jc w:val="both"/>
        <w:rPr>
          <w:rFonts w:cs="David"/>
          <w:rtl/>
        </w:rPr>
      </w:pPr>
      <w:r w:rsidRPr="00F66BCD">
        <w:rPr>
          <w:rFonts w:cs="David" w:hint="cs"/>
          <w:rtl/>
        </w:rPr>
        <w:t xml:space="preserve">     א.    לצורך ביצוע עבודות </w:t>
      </w:r>
      <w:r w:rsidR="003E27FB" w:rsidRPr="00F66BCD">
        <w:rPr>
          <w:rFonts w:cs="David" w:hint="cs"/>
          <w:rtl/>
        </w:rPr>
        <w:t>נשוא הסכם זה יעסיק הקבלן עובדים מקצועיים ומיומנים.</w:t>
      </w:r>
      <w:r w:rsidRPr="00F66BCD">
        <w:rPr>
          <w:rFonts w:cs="David" w:hint="cs"/>
          <w:rtl/>
        </w:rPr>
        <w:t xml:space="preserve">          </w:t>
      </w:r>
    </w:p>
    <w:p w:rsidR="00552536" w:rsidRPr="00F66BCD" w:rsidRDefault="00552536" w:rsidP="00A15D6F">
      <w:pPr>
        <w:tabs>
          <w:tab w:val="left" w:pos="566"/>
          <w:tab w:val="left" w:pos="1106"/>
          <w:tab w:val="left" w:pos="1646"/>
          <w:tab w:val="left" w:pos="2186"/>
        </w:tabs>
        <w:overflowPunct w:val="0"/>
        <w:autoSpaceDE w:val="0"/>
        <w:autoSpaceDN w:val="0"/>
        <w:rPr>
          <w:rFonts w:cs="David"/>
          <w:rtl/>
        </w:rPr>
      </w:pPr>
    </w:p>
    <w:p w:rsidR="00552536" w:rsidRPr="00F66BCD" w:rsidRDefault="00552536" w:rsidP="00227F08">
      <w:pPr>
        <w:numPr>
          <w:ilvl w:val="0"/>
          <w:numId w:val="6"/>
        </w:numPr>
        <w:tabs>
          <w:tab w:val="left" w:pos="566"/>
          <w:tab w:val="left" w:pos="1106"/>
          <w:tab w:val="left" w:pos="1646"/>
          <w:tab w:val="left" w:pos="2186"/>
        </w:tabs>
        <w:overflowPunct w:val="0"/>
        <w:autoSpaceDE w:val="0"/>
        <w:autoSpaceDN w:val="0"/>
        <w:jc w:val="both"/>
        <w:rPr>
          <w:rFonts w:cs="David"/>
          <w:b/>
          <w:bCs/>
          <w:sz w:val="28"/>
          <w:szCs w:val="28"/>
          <w:u w:val="single"/>
          <w:rtl/>
        </w:rPr>
      </w:pPr>
      <w:r w:rsidRPr="00F66BCD">
        <w:rPr>
          <w:rFonts w:cs="David" w:hint="cs"/>
          <w:b/>
          <w:bCs/>
          <w:sz w:val="28"/>
          <w:szCs w:val="28"/>
          <w:u w:val="single"/>
          <w:rtl/>
        </w:rPr>
        <w:t>שינויים בהיקף העבודה</w:t>
      </w:r>
    </w:p>
    <w:p w:rsidR="00552536" w:rsidRPr="00F66BCD" w:rsidRDefault="00552536" w:rsidP="00A15D6F">
      <w:pPr>
        <w:tabs>
          <w:tab w:val="left" w:pos="566"/>
          <w:tab w:val="left" w:pos="1106"/>
          <w:tab w:val="left" w:pos="1646"/>
          <w:tab w:val="left" w:pos="2186"/>
        </w:tabs>
        <w:overflowPunct w:val="0"/>
        <w:autoSpaceDE w:val="0"/>
        <w:autoSpaceDN w:val="0"/>
        <w:ind w:left="1508" w:hanging="1508"/>
        <w:jc w:val="both"/>
        <w:rPr>
          <w:rFonts w:cs="David"/>
          <w:rtl/>
        </w:rPr>
      </w:pPr>
    </w:p>
    <w:p w:rsidR="00552536" w:rsidRDefault="003E27FB" w:rsidP="002F558B">
      <w:pPr>
        <w:numPr>
          <w:ilvl w:val="0"/>
          <w:numId w:val="9"/>
        </w:numPr>
        <w:tabs>
          <w:tab w:val="left" w:pos="566"/>
          <w:tab w:val="left" w:pos="1106"/>
          <w:tab w:val="left" w:pos="1646"/>
          <w:tab w:val="left" w:pos="2186"/>
        </w:tabs>
        <w:overflowPunct w:val="0"/>
        <w:autoSpaceDE w:val="0"/>
        <w:autoSpaceDN w:val="0"/>
        <w:jc w:val="both"/>
        <w:rPr>
          <w:rFonts w:cs="David"/>
        </w:rPr>
      </w:pPr>
      <w:r w:rsidRPr="00F66BCD">
        <w:rPr>
          <w:rFonts w:cs="David" w:hint="cs"/>
          <w:rtl/>
        </w:rPr>
        <w:t>בכפוף לאמור לעיל</w:t>
      </w:r>
      <w:r w:rsidR="00552536" w:rsidRPr="00F66BCD">
        <w:rPr>
          <w:rFonts w:cs="David" w:hint="cs"/>
          <w:rtl/>
        </w:rPr>
        <w:t xml:space="preserve"> תהא העירייה רשאית לדרוש מהקבלן בכל עת לבצע שינויים מכל סוג שהוא בכל הקשור ל</w:t>
      </w:r>
      <w:r w:rsidRPr="00F66BCD">
        <w:rPr>
          <w:rFonts w:cs="David" w:hint="cs"/>
          <w:rtl/>
        </w:rPr>
        <w:t>היקף הנכסים שיסוקרו</w:t>
      </w:r>
      <w:r w:rsidR="00552536" w:rsidRPr="00F66BCD">
        <w:rPr>
          <w:rFonts w:cs="David" w:hint="cs"/>
          <w:rtl/>
        </w:rPr>
        <w:t>. דרישת שינויים כאמור תינתן בכתב ותחתם על ידי  המנהל, אולם כל דרישה הכרוכה בתוספת תשלום לקבלן תהיה טעונה גם חתימת ראש העיר וגזבר העירייה, בצירוף חותמת העירייה.</w:t>
      </w:r>
    </w:p>
    <w:p w:rsidR="008973B9" w:rsidRPr="008973B9" w:rsidRDefault="008973B9" w:rsidP="002F558B">
      <w:pPr>
        <w:numPr>
          <w:ilvl w:val="0"/>
          <w:numId w:val="9"/>
        </w:numPr>
        <w:rPr>
          <w:rFonts w:cs="David"/>
          <w:rtl/>
        </w:rPr>
      </w:pPr>
      <w:r w:rsidRPr="008973B9">
        <w:rPr>
          <w:rFonts w:cs="David"/>
          <w:rtl/>
        </w:rPr>
        <w:t>המנהל רשאי עפ"י שיקול דעתו הבלעדי, להקטין את היקף העבודה הכולל עפ"י ההסכם בכל שיעור וזאת מבלי לנמק לקבלן את העילה ואף אם בוצעה העבודה לשביעות רצונו.</w:t>
      </w:r>
    </w:p>
    <w:p w:rsidR="00552536" w:rsidRPr="00F66BCD" w:rsidRDefault="00552536" w:rsidP="00A15D6F">
      <w:pPr>
        <w:tabs>
          <w:tab w:val="left" w:pos="566"/>
          <w:tab w:val="left" w:pos="1106"/>
          <w:tab w:val="left" w:pos="1646"/>
          <w:tab w:val="left" w:pos="2186"/>
        </w:tabs>
        <w:overflowPunct w:val="0"/>
        <w:autoSpaceDE w:val="0"/>
        <w:autoSpaceDN w:val="0"/>
        <w:ind w:left="941" w:hanging="941"/>
        <w:jc w:val="both"/>
        <w:rPr>
          <w:rFonts w:cs="David"/>
          <w:rtl/>
        </w:rPr>
      </w:pPr>
    </w:p>
    <w:p w:rsidR="00552536" w:rsidRPr="00F66BCD" w:rsidRDefault="00552536" w:rsidP="00227F08">
      <w:pPr>
        <w:numPr>
          <w:ilvl w:val="0"/>
          <w:numId w:val="6"/>
        </w:numPr>
        <w:tabs>
          <w:tab w:val="left" w:pos="566"/>
          <w:tab w:val="left" w:pos="1106"/>
          <w:tab w:val="left" w:pos="1646"/>
          <w:tab w:val="left" w:pos="2186"/>
        </w:tabs>
        <w:overflowPunct w:val="0"/>
        <w:autoSpaceDE w:val="0"/>
        <w:autoSpaceDN w:val="0"/>
        <w:jc w:val="both"/>
        <w:rPr>
          <w:rFonts w:cs="David"/>
          <w:b/>
          <w:bCs/>
          <w:sz w:val="28"/>
          <w:szCs w:val="28"/>
          <w:u w:val="single"/>
          <w:rtl/>
        </w:rPr>
      </w:pPr>
      <w:r w:rsidRPr="00F66BCD">
        <w:rPr>
          <w:rFonts w:cs="David" w:hint="cs"/>
          <w:b/>
          <w:bCs/>
          <w:sz w:val="28"/>
          <w:szCs w:val="28"/>
          <w:u w:val="single"/>
          <w:rtl/>
        </w:rPr>
        <w:t>פיקוח כפיפות וביקורת</w:t>
      </w:r>
    </w:p>
    <w:p w:rsidR="00552536" w:rsidRPr="00F66BCD" w:rsidRDefault="00552536" w:rsidP="00A15D6F">
      <w:pPr>
        <w:tabs>
          <w:tab w:val="left" w:pos="566"/>
          <w:tab w:val="left" w:pos="1106"/>
          <w:tab w:val="left" w:pos="1646"/>
          <w:tab w:val="left" w:pos="2186"/>
        </w:tabs>
        <w:overflowPunct w:val="0"/>
        <w:autoSpaceDE w:val="0"/>
        <w:autoSpaceDN w:val="0"/>
        <w:rPr>
          <w:rFonts w:cs="David"/>
          <w:u w:val="single"/>
          <w:rtl/>
        </w:rPr>
      </w:pPr>
    </w:p>
    <w:p w:rsidR="00552536" w:rsidRPr="00F66BCD" w:rsidRDefault="008A739D" w:rsidP="008A739D">
      <w:pPr>
        <w:tabs>
          <w:tab w:val="left" w:pos="566"/>
          <w:tab w:val="left" w:pos="1106"/>
          <w:tab w:val="left" w:pos="1646"/>
          <w:tab w:val="left" w:pos="2186"/>
        </w:tabs>
        <w:overflowPunct w:val="0"/>
        <w:autoSpaceDE w:val="0"/>
        <w:autoSpaceDN w:val="0"/>
        <w:ind w:left="941" w:hanging="941"/>
        <w:jc w:val="both"/>
        <w:rPr>
          <w:rFonts w:cs="David"/>
          <w:rtl/>
        </w:rPr>
      </w:pPr>
      <w:r w:rsidRPr="00F66BCD">
        <w:rPr>
          <w:rFonts w:cs="David" w:hint="cs"/>
          <w:rtl/>
        </w:rPr>
        <w:tab/>
      </w:r>
      <w:r w:rsidR="00552536" w:rsidRPr="00F66BCD">
        <w:rPr>
          <w:rFonts w:cs="David" w:hint="cs"/>
          <w:rtl/>
        </w:rPr>
        <w:t>א.</w:t>
      </w:r>
      <w:r w:rsidRPr="00F66BCD">
        <w:rPr>
          <w:rFonts w:cs="David" w:hint="cs"/>
          <w:rtl/>
        </w:rPr>
        <w:tab/>
      </w:r>
      <w:r w:rsidR="00552536" w:rsidRPr="00F66BCD">
        <w:rPr>
          <w:rFonts w:cs="David" w:hint="cs"/>
          <w:rtl/>
        </w:rPr>
        <w:t>הקבלן יהא כפוף בכל הנגע למחויבויותיו נשוא הסכם זה להוראותיו ולהנחיותיו של המנהל, והוא יבצע כל הוראה והנחיה מטעמו בנוגע לכך.</w:t>
      </w:r>
    </w:p>
    <w:p w:rsidR="00552536" w:rsidRPr="00F66BCD" w:rsidRDefault="00552536" w:rsidP="00A15D6F">
      <w:pPr>
        <w:tabs>
          <w:tab w:val="left" w:pos="566"/>
          <w:tab w:val="left" w:pos="1106"/>
          <w:tab w:val="left" w:pos="1646"/>
          <w:tab w:val="left" w:pos="2186"/>
        </w:tabs>
        <w:overflowPunct w:val="0"/>
        <w:autoSpaceDE w:val="0"/>
        <w:autoSpaceDN w:val="0"/>
        <w:ind w:left="1508" w:hanging="1508"/>
        <w:jc w:val="both"/>
        <w:rPr>
          <w:rFonts w:cs="David"/>
          <w:rtl/>
        </w:rPr>
      </w:pPr>
    </w:p>
    <w:p w:rsidR="00552536" w:rsidRPr="00F66BCD" w:rsidRDefault="00552536" w:rsidP="008A739D">
      <w:pPr>
        <w:tabs>
          <w:tab w:val="left" w:pos="566"/>
          <w:tab w:val="left" w:pos="1106"/>
          <w:tab w:val="left" w:pos="1646"/>
          <w:tab w:val="left" w:pos="2186"/>
        </w:tabs>
        <w:overflowPunct w:val="0"/>
        <w:autoSpaceDE w:val="0"/>
        <w:autoSpaceDN w:val="0"/>
        <w:ind w:left="941" w:hanging="941"/>
        <w:jc w:val="both"/>
        <w:rPr>
          <w:rFonts w:cs="David"/>
          <w:rtl/>
        </w:rPr>
      </w:pPr>
      <w:r w:rsidRPr="00F66BCD">
        <w:rPr>
          <w:rFonts w:cs="David" w:hint="cs"/>
          <w:rtl/>
        </w:rPr>
        <w:t xml:space="preserve">         </w:t>
      </w:r>
      <w:r w:rsidR="008A739D" w:rsidRPr="00F66BCD">
        <w:rPr>
          <w:rFonts w:cs="David" w:hint="cs"/>
          <w:rtl/>
        </w:rPr>
        <w:tab/>
      </w:r>
      <w:r w:rsidRPr="00F66BCD">
        <w:rPr>
          <w:rFonts w:cs="David" w:hint="cs"/>
          <w:rtl/>
        </w:rPr>
        <w:t>ב.   </w:t>
      </w:r>
      <w:r w:rsidR="008A739D" w:rsidRPr="00F66BCD">
        <w:rPr>
          <w:rFonts w:cs="David" w:hint="cs"/>
          <w:rtl/>
        </w:rPr>
        <w:tab/>
        <w:t>ה</w:t>
      </w:r>
      <w:r w:rsidRPr="00F66BCD">
        <w:rPr>
          <w:rFonts w:cs="David" w:hint="cs"/>
          <w:rtl/>
        </w:rPr>
        <w:t xml:space="preserve">קבלן ימסור למנהל בעל פה ו/או בכתב, בכל עת שיידרש לכך, פרטים על כל נושא ועניין הנוגעים לביצוע </w:t>
      </w:r>
      <w:r w:rsidR="003E27FB" w:rsidRPr="00F66BCD">
        <w:rPr>
          <w:rFonts w:cs="David" w:hint="cs"/>
          <w:rtl/>
        </w:rPr>
        <w:t>ה</w:t>
      </w:r>
      <w:r w:rsidRPr="00F66BCD">
        <w:rPr>
          <w:rFonts w:cs="David" w:hint="cs"/>
          <w:rtl/>
        </w:rPr>
        <w:t>עבוד</w:t>
      </w:r>
      <w:r w:rsidR="009439BA" w:rsidRPr="00F66BCD">
        <w:rPr>
          <w:rFonts w:cs="David" w:hint="cs"/>
          <w:rtl/>
        </w:rPr>
        <w:t>ו</w:t>
      </w:r>
      <w:r w:rsidRPr="00F66BCD">
        <w:rPr>
          <w:rFonts w:cs="David" w:hint="cs"/>
          <w:rtl/>
        </w:rPr>
        <w:t xml:space="preserve">ת </w:t>
      </w:r>
      <w:r w:rsidR="003E27FB" w:rsidRPr="00F66BCD">
        <w:rPr>
          <w:rFonts w:cs="David" w:hint="cs"/>
          <w:rtl/>
        </w:rPr>
        <w:t xml:space="preserve">נשוא הסכם </w:t>
      </w:r>
      <w:r w:rsidRPr="00F66BCD">
        <w:rPr>
          <w:rFonts w:cs="David" w:hint="cs"/>
          <w:rtl/>
        </w:rPr>
        <w:t>זה.</w:t>
      </w:r>
    </w:p>
    <w:p w:rsidR="00552536" w:rsidRPr="00F66BCD" w:rsidRDefault="00552536" w:rsidP="00A15D6F">
      <w:pPr>
        <w:tabs>
          <w:tab w:val="left" w:pos="566"/>
          <w:tab w:val="left" w:pos="1106"/>
          <w:tab w:val="left" w:pos="1646"/>
          <w:tab w:val="left" w:pos="2186"/>
        </w:tabs>
        <w:overflowPunct w:val="0"/>
        <w:autoSpaceDE w:val="0"/>
        <w:autoSpaceDN w:val="0"/>
        <w:rPr>
          <w:rFonts w:cs="David"/>
          <w:rtl/>
        </w:rPr>
      </w:pPr>
    </w:p>
    <w:p w:rsidR="00552536" w:rsidRPr="00F66BCD" w:rsidRDefault="00552536" w:rsidP="00227F08">
      <w:pPr>
        <w:numPr>
          <w:ilvl w:val="0"/>
          <w:numId w:val="6"/>
        </w:numPr>
        <w:tabs>
          <w:tab w:val="left" w:pos="566"/>
          <w:tab w:val="left" w:pos="1106"/>
          <w:tab w:val="left" w:pos="1646"/>
          <w:tab w:val="left" w:pos="2186"/>
        </w:tabs>
        <w:overflowPunct w:val="0"/>
        <w:autoSpaceDE w:val="0"/>
        <w:autoSpaceDN w:val="0"/>
        <w:jc w:val="both"/>
        <w:rPr>
          <w:rFonts w:cs="David"/>
          <w:b/>
          <w:bCs/>
          <w:sz w:val="28"/>
          <w:szCs w:val="28"/>
          <w:u w:val="single"/>
          <w:rtl/>
        </w:rPr>
      </w:pPr>
      <w:r w:rsidRPr="00F66BCD">
        <w:rPr>
          <w:rFonts w:cs="David" w:hint="cs"/>
          <w:b/>
          <w:bCs/>
          <w:sz w:val="28"/>
          <w:szCs w:val="28"/>
          <w:u w:val="single"/>
          <w:rtl/>
        </w:rPr>
        <w:t>התמורה</w:t>
      </w:r>
    </w:p>
    <w:p w:rsidR="003E27FB" w:rsidRPr="003303DC" w:rsidRDefault="003E27FB" w:rsidP="002F558B">
      <w:pPr>
        <w:pStyle w:val="af2"/>
        <w:numPr>
          <w:ilvl w:val="0"/>
          <w:numId w:val="16"/>
        </w:numPr>
        <w:tabs>
          <w:tab w:val="left" w:pos="566"/>
          <w:tab w:val="left" w:pos="1106"/>
          <w:tab w:val="left" w:pos="1646"/>
          <w:tab w:val="left" w:pos="2186"/>
        </w:tabs>
        <w:overflowPunct w:val="0"/>
        <w:autoSpaceDE w:val="0"/>
        <w:autoSpaceDN w:val="0"/>
        <w:jc w:val="both"/>
        <w:rPr>
          <w:rFonts w:cs="David"/>
          <w:rtl/>
        </w:rPr>
      </w:pPr>
      <w:r w:rsidRPr="003303DC">
        <w:rPr>
          <w:rFonts w:cs="David" w:hint="cs"/>
          <w:rtl/>
        </w:rPr>
        <w:tab/>
        <w:t xml:space="preserve">הקבלן יגיש למנהל בתחילת כל חודש דוח אשר ירכז את כל המדידות והעבודות שבוצעו והוזזנו במערכת </w:t>
      </w:r>
      <w:r w:rsidRPr="003303DC">
        <w:rPr>
          <w:rFonts w:cs="David" w:hint="cs"/>
        </w:rPr>
        <w:t>GI</w:t>
      </w:r>
      <w:r w:rsidRPr="003303DC">
        <w:rPr>
          <w:rFonts w:cs="David"/>
        </w:rPr>
        <w:t>S</w:t>
      </w:r>
      <w:r w:rsidRPr="003303DC">
        <w:rPr>
          <w:rFonts w:cs="David" w:hint="cs"/>
          <w:rtl/>
        </w:rPr>
        <w:t xml:space="preserve"> של העירייה וכן חשבון שכ"ט בהתאם לנספח א'.</w:t>
      </w:r>
    </w:p>
    <w:p w:rsidR="003E27FB" w:rsidRPr="003303DC" w:rsidRDefault="003303DC" w:rsidP="002F558B">
      <w:pPr>
        <w:pStyle w:val="af2"/>
        <w:numPr>
          <w:ilvl w:val="0"/>
          <w:numId w:val="16"/>
        </w:numPr>
        <w:tabs>
          <w:tab w:val="left" w:pos="566"/>
          <w:tab w:val="left" w:pos="1106"/>
          <w:tab w:val="left" w:pos="1646"/>
          <w:tab w:val="left" w:pos="2186"/>
        </w:tabs>
        <w:overflowPunct w:val="0"/>
        <w:autoSpaceDE w:val="0"/>
        <w:autoSpaceDN w:val="0"/>
        <w:jc w:val="both"/>
        <w:rPr>
          <w:rFonts w:cs="David"/>
          <w:rtl/>
        </w:rPr>
      </w:pPr>
      <w:r w:rsidRPr="003303DC">
        <w:rPr>
          <w:rFonts w:cs="David" w:hint="cs"/>
          <w:rtl/>
        </w:rPr>
        <w:t xml:space="preserve"> </w:t>
      </w:r>
      <w:r w:rsidR="003E27FB" w:rsidRPr="003303DC">
        <w:rPr>
          <w:rFonts w:cs="David" w:hint="cs"/>
          <w:rtl/>
        </w:rPr>
        <w:t>העירייה תעכב מכל חשבון אשר הוגש 10% מהחשבון עד למיצוי הליכי ההשגה והערר על המדידה.</w:t>
      </w:r>
    </w:p>
    <w:p w:rsidR="003E27FB" w:rsidRPr="00F66BCD" w:rsidRDefault="003E27FB" w:rsidP="003E27FB">
      <w:pPr>
        <w:tabs>
          <w:tab w:val="left" w:pos="566"/>
          <w:tab w:val="left" w:pos="1106"/>
          <w:tab w:val="left" w:pos="1646"/>
          <w:tab w:val="left" w:pos="2186"/>
        </w:tabs>
        <w:overflowPunct w:val="0"/>
        <w:autoSpaceDE w:val="0"/>
        <w:autoSpaceDN w:val="0"/>
        <w:ind w:left="941" w:hanging="941"/>
        <w:jc w:val="both"/>
        <w:rPr>
          <w:rFonts w:cs="David"/>
          <w:rtl/>
        </w:rPr>
      </w:pPr>
    </w:p>
    <w:p w:rsidR="003E27FB" w:rsidRPr="003303DC" w:rsidRDefault="003E27FB" w:rsidP="002F558B">
      <w:pPr>
        <w:pStyle w:val="af2"/>
        <w:numPr>
          <w:ilvl w:val="0"/>
          <w:numId w:val="16"/>
        </w:numPr>
        <w:tabs>
          <w:tab w:val="left" w:pos="566"/>
          <w:tab w:val="left" w:pos="1106"/>
          <w:tab w:val="left" w:pos="1646"/>
          <w:tab w:val="left" w:pos="2186"/>
        </w:tabs>
        <w:overflowPunct w:val="0"/>
        <w:autoSpaceDE w:val="0"/>
        <w:autoSpaceDN w:val="0"/>
        <w:jc w:val="both"/>
        <w:rPr>
          <w:rFonts w:cs="David"/>
          <w:rtl/>
        </w:rPr>
      </w:pPr>
      <w:r w:rsidRPr="003303DC">
        <w:rPr>
          <w:rFonts w:cs="David" w:hint="cs"/>
          <w:rtl/>
        </w:rPr>
        <w:t>העירייה תשלם כל חשבון כאמור בניכוי 10% בתוך 30 יום.</w:t>
      </w:r>
      <w:r w:rsidR="0018679F" w:rsidRPr="003303DC">
        <w:rPr>
          <w:rFonts w:cs="David" w:hint="cs"/>
          <w:rtl/>
        </w:rPr>
        <w:t xml:space="preserve"> לכל סכום חשבון יתווסף מע"מ כדין.</w:t>
      </w:r>
    </w:p>
    <w:p w:rsidR="003E27FB" w:rsidRPr="00F66BCD" w:rsidRDefault="003E27FB" w:rsidP="003E27FB">
      <w:pPr>
        <w:tabs>
          <w:tab w:val="left" w:pos="566"/>
          <w:tab w:val="left" w:pos="1106"/>
          <w:tab w:val="left" w:pos="1646"/>
          <w:tab w:val="left" w:pos="2186"/>
        </w:tabs>
        <w:overflowPunct w:val="0"/>
        <w:autoSpaceDE w:val="0"/>
        <w:autoSpaceDN w:val="0"/>
        <w:ind w:left="941" w:hanging="941"/>
        <w:jc w:val="both"/>
        <w:rPr>
          <w:rFonts w:cs="David"/>
          <w:rtl/>
        </w:rPr>
      </w:pPr>
    </w:p>
    <w:p w:rsidR="00552536" w:rsidRPr="003303DC" w:rsidRDefault="003E27FB" w:rsidP="002F558B">
      <w:pPr>
        <w:pStyle w:val="af2"/>
        <w:numPr>
          <w:ilvl w:val="0"/>
          <w:numId w:val="16"/>
        </w:numPr>
        <w:tabs>
          <w:tab w:val="left" w:pos="566"/>
          <w:tab w:val="left" w:pos="1106"/>
          <w:tab w:val="left" w:pos="1646"/>
          <w:tab w:val="left" w:pos="2186"/>
        </w:tabs>
        <w:overflowPunct w:val="0"/>
        <w:autoSpaceDE w:val="0"/>
        <w:autoSpaceDN w:val="0"/>
        <w:jc w:val="both"/>
        <w:rPr>
          <w:rFonts w:cs="David"/>
          <w:rtl/>
        </w:rPr>
      </w:pPr>
      <w:r w:rsidRPr="003303DC">
        <w:rPr>
          <w:rFonts w:cs="David" w:hint="cs"/>
          <w:rtl/>
        </w:rPr>
        <w:t>ב</w:t>
      </w:r>
      <w:r w:rsidR="00552536" w:rsidRPr="003303DC">
        <w:rPr>
          <w:rFonts w:cs="David" w:hint="cs"/>
          <w:rtl/>
        </w:rPr>
        <w:t xml:space="preserve">חלוף כל </w:t>
      </w:r>
      <w:r w:rsidRPr="003303DC">
        <w:rPr>
          <w:rFonts w:cs="David" w:hint="cs"/>
          <w:rtl/>
        </w:rPr>
        <w:t xml:space="preserve">6 </w:t>
      </w:r>
      <w:r w:rsidR="00552536" w:rsidRPr="003303DC">
        <w:rPr>
          <w:rFonts w:cs="David" w:hint="cs"/>
          <w:rtl/>
        </w:rPr>
        <w:t xml:space="preserve">חודשים </w:t>
      </w:r>
      <w:proofErr w:type="spellStart"/>
      <w:r w:rsidR="00552536" w:rsidRPr="003303DC">
        <w:rPr>
          <w:rFonts w:cs="David" w:hint="cs"/>
          <w:rtl/>
        </w:rPr>
        <w:t>קלנדריים</w:t>
      </w:r>
      <w:proofErr w:type="spellEnd"/>
      <w:r w:rsidR="00552536" w:rsidRPr="003303DC">
        <w:rPr>
          <w:rFonts w:cs="David" w:hint="cs"/>
          <w:rtl/>
        </w:rPr>
        <w:t>, החל מכניסת ההסכם לתוקפו, יעודכן המחיר הנקוב ב</w:t>
      </w:r>
      <w:r w:rsidRPr="003303DC">
        <w:rPr>
          <w:rFonts w:cs="David" w:hint="cs"/>
          <w:rtl/>
        </w:rPr>
        <w:t xml:space="preserve">נספח </w:t>
      </w:r>
      <w:r w:rsidR="00552536" w:rsidRPr="003303DC">
        <w:rPr>
          <w:rFonts w:cs="David" w:hint="cs"/>
          <w:rtl/>
        </w:rPr>
        <w:t>א' לעיל בהתאם לשיעור השינוי שיחול בין מדד הבסיס לבין המדד הידוע ביום הראשון של אותו חודש שהחל ממנו יכנס לתוקף העדכון.</w:t>
      </w:r>
    </w:p>
    <w:p w:rsidR="00552536" w:rsidRPr="00F66BCD" w:rsidRDefault="00552536" w:rsidP="003E27FB">
      <w:pPr>
        <w:tabs>
          <w:tab w:val="left" w:pos="566"/>
          <w:tab w:val="left" w:pos="1106"/>
          <w:tab w:val="left" w:pos="1646"/>
          <w:tab w:val="left" w:pos="2186"/>
        </w:tabs>
        <w:overflowPunct w:val="0"/>
        <w:autoSpaceDE w:val="0"/>
        <w:autoSpaceDN w:val="0"/>
        <w:ind w:left="941" w:hanging="941"/>
        <w:jc w:val="both"/>
        <w:rPr>
          <w:rFonts w:cs="David"/>
          <w:rtl/>
        </w:rPr>
      </w:pPr>
      <w:r w:rsidRPr="00F66BCD">
        <w:rPr>
          <w:rFonts w:cs="David" w:hint="cs"/>
          <w:rtl/>
        </w:rPr>
        <w:t>      </w:t>
      </w:r>
    </w:p>
    <w:p w:rsidR="00552536" w:rsidRPr="003303DC" w:rsidRDefault="00552536" w:rsidP="002F558B">
      <w:pPr>
        <w:pStyle w:val="af2"/>
        <w:numPr>
          <w:ilvl w:val="0"/>
          <w:numId w:val="16"/>
        </w:numPr>
        <w:tabs>
          <w:tab w:val="left" w:pos="566"/>
          <w:tab w:val="left" w:pos="1106"/>
          <w:tab w:val="left" w:pos="1646"/>
          <w:tab w:val="left" w:pos="2186"/>
        </w:tabs>
        <w:overflowPunct w:val="0"/>
        <w:autoSpaceDE w:val="0"/>
        <w:autoSpaceDN w:val="0"/>
        <w:jc w:val="both"/>
        <w:rPr>
          <w:rFonts w:cs="David"/>
          <w:rtl/>
        </w:rPr>
      </w:pPr>
      <w:r w:rsidRPr="003303DC">
        <w:rPr>
          <w:rFonts w:cs="David" w:hint="cs"/>
          <w:rtl/>
        </w:rPr>
        <w:t xml:space="preserve">מובהר בזאת כי התמורה הנקובה לעיל הינה בבחינת תמורה כוללת, וזאת בעבור כל </w:t>
      </w:r>
      <w:r w:rsidR="008949A9" w:rsidRPr="003303DC">
        <w:rPr>
          <w:rFonts w:cs="David" w:hint="cs"/>
          <w:rtl/>
        </w:rPr>
        <w:t>מחויבויותיו</w:t>
      </w:r>
      <w:r w:rsidRPr="003303DC">
        <w:rPr>
          <w:rFonts w:cs="David" w:hint="cs"/>
          <w:rtl/>
        </w:rPr>
        <w:t xml:space="preserve"> והוצאותיו של הקבלן </w:t>
      </w:r>
      <w:r w:rsidR="008949A9" w:rsidRPr="003303DC">
        <w:rPr>
          <w:rFonts w:cs="David" w:hint="cs"/>
          <w:rtl/>
        </w:rPr>
        <w:t>מכו</w:t>
      </w:r>
      <w:r w:rsidR="008949A9" w:rsidRPr="003303DC">
        <w:rPr>
          <w:rFonts w:cs="David" w:hint="eastAsia"/>
          <w:rtl/>
        </w:rPr>
        <w:t>ח</w:t>
      </w:r>
      <w:r w:rsidRPr="003303DC">
        <w:rPr>
          <w:rFonts w:cs="David" w:hint="cs"/>
          <w:rtl/>
        </w:rPr>
        <w:t xml:space="preserve"> ובמסגרת ההסכם. הקבלן לא יהא זכאי לכל תמורה נוספת וספציפית מעבר לתמורה הנקובה לעיל בגין כל עבודה ו/או הוצאה שהינו </w:t>
      </w:r>
      <w:r w:rsidR="008949A9" w:rsidRPr="003303DC">
        <w:rPr>
          <w:rFonts w:cs="David" w:hint="cs"/>
          <w:rtl/>
        </w:rPr>
        <w:t>מחויב</w:t>
      </w:r>
      <w:r w:rsidRPr="003303DC">
        <w:rPr>
          <w:rFonts w:cs="David" w:hint="cs"/>
          <w:rtl/>
        </w:rPr>
        <w:t xml:space="preserve"> בה </w:t>
      </w:r>
      <w:r w:rsidR="008949A9" w:rsidRPr="003303DC">
        <w:rPr>
          <w:rFonts w:cs="David" w:hint="cs"/>
          <w:rtl/>
        </w:rPr>
        <w:t>מכו</w:t>
      </w:r>
      <w:r w:rsidR="008949A9" w:rsidRPr="003303DC">
        <w:rPr>
          <w:rFonts w:cs="David" w:hint="eastAsia"/>
          <w:rtl/>
        </w:rPr>
        <w:t>ח</w:t>
      </w:r>
      <w:r w:rsidRPr="003303DC">
        <w:rPr>
          <w:rFonts w:cs="David" w:hint="cs"/>
          <w:rtl/>
        </w:rPr>
        <w:t xml:space="preserve"> ההסכם.</w:t>
      </w:r>
    </w:p>
    <w:p w:rsidR="00AD78A5" w:rsidRPr="00F66BCD" w:rsidRDefault="00AD78A5" w:rsidP="00A15D6F">
      <w:pPr>
        <w:tabs>
          <w:tab w:val="left" w:pos="566"/>
          <w:tab w:val="left" w:pos="1106"/>
          <w:tab w:val="left" w:pos="1646"/>
          <w:tab w:val="left" w:pos="2186"/>
        </w:tabs>
        <w:overflowPunct w:val="0"/>
        <w:autoSpaceDE w:val="0"/>
        <w:autoSpaceDN w:val="0"/>
        <w:rPr>
          <w:rFonts w:cs="David"/>
          <w:rtl/>
        </w:rPr>
      </w:pPr>
    </w:p>
    <w:p w:rsidR="00552536" w:rsidRPr="00F66BCD" w:rsidRDefault="00552536" w:rsidP="00227F08">
      <w:pPr>
        <w:numPr>
          <w:ilvl w:val="0"/>
          <w:numId w:val="6"/>
        </w:numPr>
        <w:tabs>
          <w:tab w:val="left" w:pos="566"/>
          <w:tab w:val="left" w:pos="1106"/>
          <w:tab w:val="left" w:pos="1646"/>
          <w:tab w:val="left" w:pos="2186"/>
        </w:tabs>
        <w:overflowPunct w:val="0"/>
        <w:autoSpaceDE w:val="0"/>
        <w:autoSpaceDN w:val="0"/>
        <w:jc w:val="both"/>
        <w:rPr>
          <w:rFonts w:cs="David"/>
          <w:b/>
          <w:bCs/>
          <w:u w:val="single"/>
          <w:rtl/>
        </w:rPr>
      </w:pPr>
      <w:r w:rsidRPr="00F66BCD">
        <w:rPr>
          <w:rFonts w:cs="David" w:hint="cs"/>
          <w:b/>
          <w:bCs/>
          <w:sz w:val="28"/>
          <w:szCs w:val="28"/>
          <w:u w:val="single"/>
          <w:rtl/>
        </w:rPr>
        <w:t>רמה מקצועית ושמירת דינים</w:t>
      </w:r>
    </w:p>
    <w:p w:rsidR="00552536" w:rsidRPr="00F66BCD" w:rsidRDefault="00552536" w:rsidP="00A15D6F">
      <w:pPr>
        <w:tabs>
          <w:tab w:val="left" w:pos="566"/>
          <w:tab w:val="left" w:pos="1106"/>
          <w:tab w:val="left" w:pos="1646"/>
          <w:tab w:val="left" w:pos="2186"/>
        </w:tabs>
        <w:overflowPunct w:val="0"/>
        <w:autoSpaceDE w:val="0"/>
        <w:autoSpaceDN w:val="0"/>
        <w:rPr>
          <w:rFonts w:cs="David"/>
          <w:rtl/>
        </w:rPr>
      </w:pPr>
    </w:p>
    <w:p w:rsidR="00AB6BDF" w:rsidRPr="00AB6BDF" w:rsidRDefault="00552536" w:rsidP="00AB6BDF">
      <w:pPr>
        <w:pStyle w:val="af2"/>
        <w:numPr>
          <w:ilvl w:val="0"/>
          <w:numId w:val="24"/>
        </w:numPr>
        <w:tabs>
          <w:tab w:val="left" w:pos="566"/>
          <w:tab w:val="left" w:pos="1106"/>
          <w:tab w:val="left" w:pos="1646"/>
          <w:tab w:val="left" w:pos="2186"/>
        </w:tabs>
        <w:overflowPunct w:val="0"/>
        <w:autoSpaceDE w:val="0"/>
        <w:autoSpaceDN w:val="0"/>
        <w:jc w:val="both"/>
        <w:rPr>
          <w:rFonts w:cs="David"/>
          <w:rtl/>
        </w:rPr>
      </w:pPr>
      <w:r w:rsidRPr="00AB6BDF">
        <w:rPr>
          <w:rFonts w:cs="David" w:hint="cs"/>
          <w:rtl/>
        </w:rPr>
        <w:t>הקבלן מתחייב לבצע את השרות הניתן על ידו בנאמנות, במהימנות וברמה מקצועית נאותה, והוא יהא אחראי ללא</w:t>
      </w:r>
    </w:p>
    <w:p w:rsidR="00552536" w:rsidRPr="00AB6BDF" w:rsidRDefault="00552536" w:rsidP="00AB6BDF">
      <w:pPr>
        <w:pStyle w:val="af2"/>
        <w:tabs>
          <w:tab w:val="left" w:pos="566"/>
          <w:tab w:val="left" w:pos="1106"/>
          <w:tab w:val="left" w:pos="1646"/>
          <w:tab w:val="left" w:pos="2186"/>
        </w:tabs>
        <w:overflowPunct w:val="0"/>
        <w:autoSpaceDE w:val="0"/>
        <w:autoSpaceDN w:val="0"/>
        <w:ind w:left="570"/>
        <w:jc w:val="both"/>
        <w:rPr>
          <w:rFonts w:cs="David"/>
          <w:rtl/>
        </w:rPr>
      </w:pPr>
      <w:r w:rsidRPr="00AB6BDF">
        <w:rPr>
          <w:rFonts w:cs="David" w:hint="cs"/>
          <w:rtl/>
        </w:rPr>
        <w:t>סייג כלפי העירייה לטיב השרות שיינתן על ידו על פי הסכם זה.</w:t>
      </w:r>
    </w:p>
    <w:p w:rsidR="00552536" w:rsidRPr="00F66BCD" w:rsidRDefault="00552536" w:rsidP="00A15D6F">
      <w:pPr>
        <w:tabs>
          <w:tab w:val="left" w:pos="566"/>
          <w:tab w:val="left" w:pos="1106"/>
          <w:tab w:val="left" w:pos="1646"/>
          <w:tab w:val="left" w:pos="2186"/>
        </w:tabs>
        <w:overflowPunct w:val="0"/>
        <w:autoSpaceDE w:val="0"/>
        <w:autoSpaceDN w:val="0"/>
        <w:ind w:left="941" w:hanging="941"/>
        <w:jc w:val="both"/>
        <w:rPr>
          <w:rFonts w:cs="David"/>
          <w:rtl/>
        </w:rPr>
      </w:pPr>
    </w:p>
    <w:p w:rsidR="00552536" w:rsidRPr="00AB6BDF" w:rsidRDefault="00552536" w:rsidP="00AB6BDF">
      <w:pPr>
        <w:pStyle w:val="af2"/>
        <w:numPr>
          <w:ilvl w:val="0"/>
          <w:numId w:val="24"/>
        </w:numPr>
        <w:tabs>
          <w:tab w:val="left" w:pos="566"/>
          <w:tab w:val="left" w:pos="1106"/>
          <w:tab w:val="left" w:pos="1646"/>
          <w:tab w:val="left" w:pos="2186"/>
        </w:tabs>
        <w:overflowPunct w:val="0"/>
        <w:autoSpaceDE w:val="0"/>
        <w:autoSpaceDN w:val="0"/>
        <w:jc w:val="both"/>
        <w:rPr>
          <w:rFonts w:cs="David"/>
          <w:rtl/>
        </w:rPr>
      </w:pPr>
      <w:r w:rsidRPr="00AB6BDF">
        <w:rPr>
          <w:rFonts w:cs="David" w:hint="cs"/>
          <w:rtl/>
        </w:rPr>
        <w:t xml:space="preserve"> הקבלן מצהיר ומתחייב לשמור ולקיים במהלך כל תקופת ההסכם את הוראות הדין ולפעול לפיהן בנוגע לכל מחויבויותיו </w:t>
      </w:r>
      <w:proofErr w:type="spellStart"/>
      <w:r w:rsidRPr="00AB6BDF">
        <w:rPr>
          <w:rFonts w:cs="David" w:hint="cs"/>
          <w:rtl/>
        </w:rPr>
        <w:t>מכח</w:t>
      </w:r>
      <w:proofErr w:type="spellEnd"/>
      <w:r w:rsidRPr="00AB6BDF">
        <w:rPr>
          <w:rFonts w:cs="David" w:hint="cs"/>
          <w:rtl/>
        </w:rPr>
        <w:t xml:space="preserve"> הסכם זה.</w:t>
      </w:r>
    </w:p>
    <w:p w:rsidR="00552536" w:rsidRPr="00F66BCD" w:rsidRDefault="00552536" w:rsidP="00A15D6F">
      <w:pPr>
        <w:tabs>
          <w:tab w:val="left" w:pos="566"/>
          <w:tab w:val="left" w:pos="1106"/>
          <w:tab w:val="left" w:pos="1646"/>
          <w:tab w:val="left" w:pos="2186"/>
        </w:tabs>
        <w:overflowPunct w:val="0"/>
        <w:autoSpaceDE w:val="0"/>
        <w:autoSpaceDN w:val="0"/>
        <w:rPr>
          <w:rFonts w:cs="David"/>
          <w:rtl/>
        </w:rPr>
      </w:pPr>
    </w:p>
    <w:p w:rsidR="00552536" w:rsidRPr="00F66BCD" w:rsidRDefault="00552536" w:rsidP="00227F08">
      <w:pPr>
        <w:numPr>
          <w:ilvl w:val="0"/>
          <w:numId w:val="6"/>
        </w:numPr>
        <w:tabs>
          <w:tab w:val="left" w:pos="566"/>
          <w:tab w:val="left" w:pos="1106"/>
          <w:tab w:val="left" w:pos="1646"/>
          <w:tab w:val="left" w:pos="2186"/>
        </w:tabs>
        <w:overflowPunct w:val="0"/>
        <w:autoSpaceDE w:val="0"/>
        <w:autoSpaceDN w:val="0"/>
        <w:jc w:val="both"/>
        <w:rPr>
          <w:rFonts w:cs="David"/>
          <w:b/>
          <w:bCs/>
          <w:sz w:val="28"/>
          <w:szCs w:val="28"/>
          <w:u w:val="single"/>
          <w:rtl/>
        </w:rPr>
      </w:pPr>
      <w:r w:rsidRPr="00F66BCD">
        <w:rPr>
          <w:rFonts w:cs="David" w:hint="cs"/>
          <w:b/>
          <w:bCs/>
          <w:sz w:val="28"/>
          <w:szCs w:val="28"/>
          <w:u w:val="single"/>
          <w:rtl/>
        </w:rPr>
        <w:t>אחריות הקבלן: פיצוי שיפוי וקיזוז</w:t>
      </w:r>
    </w:p>
    <w:p w:rsidR="00552536" w:rsidRPr="00F66BCD" w:rsidRDefault="00552536" w:rsidP="00A15D6F">
      <w:pPr>
        <w:tabs>
          <w:tab w:val="left" w:pos="566"/>
          <w:tab w:val="left" w:pos="1106"/>
          <w:tab w:val="left" w:pos="1646"/>
          <w:tab w:val="left" w:pos="2186"/>
        </w:tabs>
        <w:overflowPunct w:val="0"/>
        <w:autoSpaceDE w:val="0"/>
        <w:autoSpaceDN w:val="0"/>
        <w:rPr>
          <w:rFonts w:cs="David"/>
          <w:rtl/>
        </w:rPr>
      </w:pPr>
    </w:p>
    <w:p w:rsidR="00552536" w:rsidRDefault="00552536" w:rsidP="002F558B">
      <w:pPr>
        <w:numPr>
          <w:ilvl w:val="0"/>
          <w:numId w:val="10"/>
        </w:numPr>
        <w:tabs>
          <w:tab w:val="left" w:pos="566"/>
          <w:tab w:val="left" w:pos="1106"/>
          <w:tab w:val="left" w:pos="1646"/>
          <w:tab w:val="left" w:pos="2186"/>
        </w:tabs>
        <w:overflowPunct w:val="0"/>
        <w:autoSpaceDE w:val="0"/>
        <w:autoSpaceDN w:val="0"/>
        <w:jc w:val="both"/>
        <w:rPr>
          <w:rFonts w:cs="David"/>
        </w:rPr>
      </w:pPr>
      <w:r w:rsidRPr="00F66BCD">
        <w:rPr>
          <w:rFonts w:cs="David"/>
          <w:rtl/>
        </w:rPr>
        <w:t xml:space="preserve">הקבלן יהא אחראי לכל נזק שהוא, בין לנזק גוף בין לנזק רכוש, בין לנזק ממון, ו/או </w:t>
      </w:r>
      <w:r w:rsidRPr="00F66BCD">
        <w:rPr>
          <w:rFonts w:cs="David" w:hint="cs"/>
          <w:rtl/>
        </w:rPr>
        <w:t xml:space="preserve"> </w:t>
      </w:r>
      <w:r w:rsidRPr="00F66BCD">
        <w:rPr>
          <w:rFonts w:cs="David"/>
          <w:rtl/>
        </w:rPr>
        <w:t>לכל נזק אחר שייגרם ל</w:t>
      </w:r>
      <w:r w:rsidRPr="00F66BCD">
        <w:rPr>
          <w:rFonts w:cs="David" w:hint="cs"/>
          <w:rtl/>
        </w:rPr>
        <w:t>"עירית בית שמש"</w:t>
      </w:r>
      <w:r w:rsidRPr="00F66BCD">
        <w:rPr>
          <w:rFonts w:cs="David"/>
          <w:rtl/>
        </w:rPr>
        <w:t xml:space="preserve"> ו/או לכל צד שלישי ו/או לכל עובד, כתוצאה ממעשה או מחדל מצד "הקבלן", הנובע, בין במישרין ובין בעקיפין, מביצוע העבודות ו/או בקשר אליהן בין במהלך ביצוע העבודות ובין לאחר מכן, בין אם נגרם על ידו בין אם נגרם על ידי עובדיו ו/או </w:t>
      </w:r>
      <w:proofErr w:type="spellStart"/>
      <w:r w:rsidRPr="00F66BCD">
        <w:rPr>
          <w:rFonts w:cs="David"/>
          <w:rtl/>
        </w:rPr>
        <w:t>שלוחיו</w:t>
      </w:r>
      <w:proofErr w:type="spellEnd"/>
      <w:r w:rsidRPr="00F66BCD">
        <w:rPr>
          <w:rFonts w:cs="David"/>
          <w:rtl/>
        </w:rPr>
        <w:t xml:space="preserve"> ו/או כל הנתון למרותו.</w:t>
      </w:r>
    </w:p>
    <w:p w:rsidR="00AB6BDF" w:rsidRPr="00F66BCD" w:rsidRDefault="00AB6BDF" w:rsidP="00AB6BDF">
      <w:pPr>
        <w:tabs>
          <w:tab w:val="left" w:pos="566"/>
          <w:tab w:val="left" w:pos="1106"/>
          <w:tab w:val="left" w:pos="1646"/>
          <w:tab w:val="left" w:pos="2186"/>
        </w:tabs>
        <w:overflowPunct w:val="0"/>
        <w:autoSpaceDE w:val="0"/>
        <w:autoSpaceDN w:val="0"/>
        <w:ind w:left="720"/>
        <w:jc w:val="both"/>
        <w:rPr>
          <w:rFonts w:cs="David"/>
          <w:rtl/>
        </w:rPr>
      </w:pPr>
    </w:p>
    <w:p w:rsidR="00AB6BDF" w:rsidRPr="00AB6BDF" w:rsidRDefault="00552536" w:rsidP="00AB6BDF">
      <w:pPr>
        <w:pStyle w:val="af2"/>
        <w:numPr>
          <w:ilvl w:val="0"/>
          <w:numId w:val="10"/>
        </w:numPr>
        <w:tabs>
          <w:tab w:val="left" w:pos="566"/>
          <w:tab w:val="left" w:pos="1106"/>
          <w:tab w:val="left" w:pos="1646"/>
          <w:tab w:val="left" w:pos="2186"/>
        </w:tabs>
        <w:overflowPunct w:val="0"/>
        <w:autoSpaceDE w:val="0"/>
        <w:autoSpaceDN w:val="0"/>
        <w:jc w:val="both"/>
        <w:rPr>
          <w:rFonts w:cs="David"/>
          <w:rtl/>
        </w:rPr>
      </w:pPr>
      <w:r w:rsidRPr="00AB6BDF">
        <w:rPr>
          <w:rFonts w:cs="David" w:hint="cs"/>
          <w:rtl/>
        </w:rPr>
        <w:t xml:space="preserve">מבלי לגרוע מהאמור לעיל ישלם הקבלן לעירייה פיצויים מוסכמים בסך של </w:t>
      </w:r>
      <w:r w:rsidR="00D92F43" w:rsidRPr="00AB6BDF">
        <w:rPr>
          <w:rFonts w:cs="David" w:hint="cs"/>
          <w:rtl/>
        </w:rPr>
        <w:t>500</w:t>
      </w:r>
      <w:r w:rsidR="00B40B70" w:rsidRPr="00AB6BDF">
        <w:rPr>
          <w:rFonts w:cs="David" w:hint="cs"/>
          <w:rtl/>
        </w:rPr>
        <w:t xml:space="preserve"> ₪ </w:t>
      </w:r>
      <w:r w:rsidRPr="00AB6BDF">
        <w:rPr>
          <w:rFonts w:cs="David" w:hint="cs"/>
          <w:rtl/>
        </w:rPr>
        <w:t>לכל יום בו תבוצענה העבודות או</w:t>
      </w:r>
    </w:p>
    <w:p w:rsidR="00552536" w:rsidRPr="00F66BCD" w:rsidRDefault="00AB6BDF" w:rsidP="00AB6BDF">
      <w:pPr>
        <w:tabs>
          <w:tab w:val="left" w:pos="566"/>
          <w:tab w:val="left" w:pos="1106"/>
          <w:tab w:val="left" w:pos="1646"/>
          <w:tab w:val="left" w:pos="2186"/>
        </w:tabs>
        <w:overflowPunct w:val="0"/>
        <w:autoSpaceDE w:val="0"/>
        <w:autoSpaceDN w:val="0"/>
        <w:ind w:left="360"/>
        <w:jc w:val="both"/>
        <w:rPr>
          <w:rFonts w:cs="David"/>
          <w:rtl/>
        </w:rPr>
      </w:pPr>
      <w:r>
        <w:rPr>
          <w:rFonts w:cs="David" w:hint="cs"/>
          <w:rtl/>
        </w:rPr>
        <w:t xml:space="preserve">   </w:t>
      </w:r>
      <w:r w:rsidR="00552536" w:rsidRPr="00F66BCD">
        <w:rPr>
          <w:rFonts w:cs="David" w:hint="cs"/>
          <w:rtl/>
        </w:rPr>
        <w:t>חלקן באופן לקוי או חלקי, בהתאם לקביעת המנהל על פי שיקול דעתו הבלעדי והמוחלט</w:t>
      </w:r>
      <w:r w:rsidR="008A739D" w:rsidRPr="00F66BCD">
        <w:rPr>
          <w:rFonts w:cs="David" w:hint="cs"/>
          <w:rtl/>
        </w:rPr>
        <w:t>.</w:t>
      </w:r>
      <w:r w:rsidR="00552536" w:rsidRPr="00F66BCD">
        <w:rPr>
          <w:rFonts w:cs="David" w:hint="cs"/>
          <w:rtl/>
        </w:rPr>
        <w:t xml:space="preserve"> </w:t>
      </w:r>
    </w:p>
    <w:p w:rsidR="00552536" w:rsidRPr="00F66BCD" w:rsidRDefault="00552536" w:rsidP="0018679F">
      <w:pPr>
        <w:tabs>
          <w:tab w:val="left" w:pos="566"/>
          <w:tab w:val="left" w:pos="1106"/>
          <w:tab w:val="left" w:pos="1646"/>
          <w:tab w:val="left" w:pos="2186"/>
        </w:tabs>
        <w:overflowPunct w:val="0"/>
        <w:autoSpaceDE w:val="0"/>
        <w:autoSpaceDN w:val="0"/>
        <w:ind w:left="941" w:hanging="941"/>
        <w:jc w:val="both"/>
        <w:rPr>
          <w:rFonts w:cs="David"/>
          <w:rtl/>
        </w:rPr>
      </w:pPr>
    </w:p>
    <w:p w:rsidR="00552536" w:rsidRPr="00F66BCD" w:rsidRDefault="00552536" w:rsidP="002F558B">
      <w:pPr>
        <w:numPr>
          <w:ilvl w:val="0"/>
          <w:numId w:val="10"/>
        </w:numPr>
        <w:tabs>
          <w:tab w:val="left" w:pos="566"/>
          <w:tab w:val="left" w:pos="1106"/>
          <w:tab w:val="left" w:pos="1646"/>
          <w:tab w:val="left" w:pos="2186"/>
        </w:tabs>
        <w:overflowPunct w:val="0"/>
        <w:autoSpaceDE w:val="0"/>
        <w:autoSpaceDN w:val="0"/>
        <w:jc w:val="both"/>
        <w:rPr>
          <w:rFonts w:cs="David"/>
          <w:rtl/>
        </w:rPr>
      </w:pPr>
      <w:r w:rsidRPr="00F66BCD">
        <w:rPr>
          <w:rFonts w:cs="David" w:hint="cs"/>
          <w:rtl/>
        </w:rPr>
        <w:t xml:space="preserve">ההחלטה על ההפרה והליקוי ומידת החריגה וכן סכום הקנס תהא על פי שיקול דעתו הבלעדי של המנהל. </w:t>
      </w:r>
    </w:p>
    <w:p w:rsidR="00552536" w:rsidRPr="00F66BCD" w:rsidRDefault="00552536" w:rsidP="0018679F">
      <w:pPr>
        <w:tabs>
          <w:tab w:val="left" w:pos="566"/>
          <w:tab w:val="left" w:pos="1106"/>
          <w:tab w:val="left" w:pos="1646"/>
          <w:tab w:val="left" w:pos="2186"/>
        </w:tabs>
        <w:overflowPunct w:val="0"/>
        <w:autoSpaceDE w:val="0"/>
        <w:autoSpaceDN w:val="0"/>
        <w:ind w:left="941" w:hanging="941"/>
        <w:jc w:val="both"/>
        <w:rPr>
          <w:rFonts w:cs="David"/>
          <w:rtl/>
        </w:rPr>
      </w:pPr>
    </w:p>
    <w:p w:rsidR="00552536" w:rsidRPr="00AB6BDF" w:rsidRDefault="00552536" w:rsidP="00AB6BDF">
      <w:pPr>
        <w:pStyle w:val="af2"/>
        <w:numPr>
          <w:ilvl w:val="0"/>
          <w:numId w:val="10"/>
        </w:numPr>
        <w:tabs>
          <w:tab w:val="left" w:pos="566"/>
          <w:tab w:val="left" w:pos="1106"/>
          <w:tab w:val="left" w:pos="1646"/>
          <w:tab w:val="left" w:pos="2186"/>
        </w:tabs>
        <w:overflowPunct w:val="0"/>
        <w:autoSpaceDE w:val="0"/>
        <w:autoSpaceDN w:val="0"/>
        <w:jc w:val="both"/>
        <w:rPr>
          <w:rFonts w:cs="David"/>
          <w:rtl/>
        </w:rPr>
      </w:pPr>
      <w:r w:rsidRPr="00AB6BDF">
        <w:rPr>
          <w:rFonts w:cs="David" w:hint="cs"/>
          <w:rtl/>
        </w:rPr>
        <w:t xml:space="preserve">אין באמור לעיל בכדי לגרוע מכל סעד ותרופה נוספים להם זכאית העירייה </w:t>
      </w:r>
      <w:proofErr w:type="spellStart"/>
      <w:r w:rsidRPr="00AB6BDF">
        <w:rPr>
          <w:rFonts w:cs="David" w:hint="cs"/>
          <w:rtl/>
        </w:rPr>
        <w:t>מכח</w:t>
      </w:r>
      <w:proofErr w:type="spellEnd"/>
      <w:r w:rsidRPr="00AB6BDF">
        <w:rPr>
          <w:rFonts w:cs="David" w:hint="cs"/>
          <w:rtl/>
        </w:rPr>
        <w:t xml:space="preserve"> כל דין או הסכם.</w:t>
      </w:r>
    </w:p>
    <w:p w:rsidR="00552536" w:rsidRPr="00F66BCD" w:rsidRDefault="00552536" w:rsidP="00A15D6F">
      <w:pPr>
        <w:tabs>
          <w:tab w:val="left" w:pos="566"/>
          <w:tab w:val="left" w:pos="1106"/>
          <w:tab w:val="left" w:pos="1646"/>
          <w:tab w:val="left" w:pos="2186"/>
        </w:tabs>
        <w:overflowPunct w:val="0"/>
        <w:autoSpaceDE w:val="0"/>
        <w:autoSpaceDN w:val="0"/>
        <w:ind w:left="941" w:hanging="941"/>
        <w:jc w:val="both"/>
        <w:rPr>
          <w:rFonts w:cs="David"/>
          <w:rtl/>
        </w:rPr>
      </w:pPr>
    </w:p>
    <w:p w:rsidR="00552536" w:rsidRPr="00F66BCD" w:rsidRDefault="00552536" w:rsidP="002F558B">
      <w:pPr>
        <w:numPr>
          <w:ilvl w:val="0"/>
          <w:numId w:val="10"/>
        </w:numPr>
        <w:tabs>
          <w:tab w:val="left" w:pos="566"/>
          <w:tab w:val="left" w:pos="1106"/>
          <w:tab w:val="left" w:pos="1646"/>
          <w:tab w:val="left" w:pos="2186"/>
        </w:tabs>
        <w:overflowPunct w:val="0"/>
        <w:autoSpaceDE w:val="0"/>
        <w:autoSpaceDN w:val="0"/>
        <w:jc w:val="both"/>
        <w:rPr>
          <w:rFonts w:cs="David"/>
          <w:rtl/>
        </w:rPr>
      </w:pPr>
      <w:r w:rsidRPr="00F66BCD">
        <w:rPr>
          <w:rFonts w:cs="David" w:hint="cs"/>
          <w:rtl/>
        </w:rPr>
        <w:t>  הוציאה העירייה הוצאה או שילמה תשלום שהיה על הקבלן לשלמו עפ"י כל הסכם או דין ישפה הקבלן את העירייה בגין הוצאה או תשלום כאמור תוך 7 ימים מיום ש</w:t>
      </w:r>
      <w:r w:rsidR="00B40B70">
        <w:rPr>
          <w:rFonts w:cs="David" w:hint="cs"/>
          <w:rtl/>
        </w:rPr>
        <w:t>י</w:t>
      </w:r>
      <w:r w:rsidRPr="00F66BCD">
        <w:rPr>
          <w:rFonts w:cs="David" w:hint="cs"/>
          <w:rtl/>
        </w:rPr>
        <w:t>ידרש לכך ע"י העירייה.</w:t>
      </w:r>
    </w:p>
    <w:p w:rsidR="00552536" w:rsidRPr="00F66BCD" w:rsidRDefault="00552536" w:rsidP="00A15D6F">
      <w:pPr>
        <w:tabs>
          <w:tab w:val="left" w:pos="566"/>
          <w:tab w:val="left" w:pos="1106"/>
          <w:tab w:val="left" w:pos="1646"/>
          <w:tab w:val="left" w:pos="2186"/>
        </w:tabs>
        <w:overflowPunct w:val="0"/>
        <w:autoSpaceDE w:val="0"/>
        <w:autoSpaceDN w:val="0"/>
        <w:ind w:left="941" w:hanging="941"/>
        <w:jc w:val="both"/>
        <w:rPr>
          <w:rFonts w:cs="David"/>
          <w:rtl/>
        </w:rPr>
      </w:pPr>
    </w:p>
    <w:p w:rsidR="00552536" w:rsidRPr="00F66BCD" w:rsidRDefault="00552536" w:rsidP="002F558B">
      <w:pPr>
        <w:numPr>
          <w:ilvl w:val="0"/>
          <w:numId w:val="10"/>
        </w:numPr>
        <w:tabs>
          <w:tab w:val="left" w:pos="566"/>
          <w:tab w:val="left" w:pos="1106"/>
          <w:tab w:val="left" w:pos="1646"/>
          <w:tab w:val="left" w:pos="2186"/>
        </w:tabs>
        <w:overflowPunct w:val="0"/>
        <w:autoSpaceDE w:val="0"/>
        <w:autoSpaceDN w:val="0"/>
        <w:jc w:val="both"/>
        <w:rPr>
          <w:rFonts w:cs="David"/>
          <w:rtl/>
        </w:rPr>
      </w:pPr>
      <w:r w:rsidRPr="00F66BCD">
        <w:rPr>
          <w:rFonts w:cs="David" w:hint="cs"/>
          <w:rtl/>
        </w:rPr>
        <w:t>העירייה תהא רשאית לקזז ולנכות מסכום כלשהו המגיע לקבלן לפי הסכם זה כל סכום שלדעת המנהל מגיע מהקבלן לעירייה ו/או לכל צד ג', עפ"י כל הסכם או דין, כל זאת מבלי לפגוע בכל סעד או תרופה להם זכאית העירייה על פי כל דין או הסכם.</w:t>
      </w:r>
    </w:p>
    <w:p w:rsidR="008973B9" w:rsidRDefault="00552536" w:rsidP="00710124">
      <w:pPr>
        <w:tabs>
          <w:tab w:val="left" w:pos="566"/>
          <w:tab w:val="left" w:pos="1106"/>
          <w:tab w:val="left" w:pos="1646"/>
          <w:tab w:val="left" w:pos="2186"/>
        </w:tabs>
        <w:overflowPunct w:val="0"/>
        <w:autoSpaceDE w:val="0"/>
        <w:autoSpaceDN w:val="0"/>
        <w:ind w:left="941" w:hanging="941"/>
        <w:jc w:val="both"/>
        <w:rPr>
          <w:rFonts w:cs="David"/>
          <w:rtl/>
        </w:rPr>
      </w:pPr>
      <w:r w:rsidRPr="00F66BCD">
        <w:rPr>
          <w:rFonts w:cs="David" w:hint="cs"/>
          <w:rtl/>
        </w:rPr>
        <w:t>        </w:t>
      </w:r>
    </w:p>
    <w:p w:rsidR="00552536" w:rsidRPr="00F66BCD" w:rsidRDefault="00552536" w:rsidP="00227F08">
      <w:pPr>
        <w:numPr>
          <w:ilvl w:val="0"/>
          <w:numId w:val="6"/>
        </w:numPr>
        <w:tabs>
          <w:tab w:val="left" w:pos="566"/>
          <w:tab w:val="left" w:pos="1106"/>
          <w:tab w:val="left" w:pos="1646"/>
          <w:tab w:val="left" w:pos="2186"/>
        </w:tabs>
        <w:overflowPunct w:val="0"/>
        <w:autoSpaceDE w:val="0"/>
        <w:autoSpaceDN w:val="0"/>
        <w:jc w:val="both"/>
        <w:rPr>
          <w:rFonts w:cs="David"/>
          <w:b/>
          <w:bCs/>
          <w:sz w:val="28"/>
          <w:szCs w:val="28"/>
          <w:u w:val="single"/>
          <w:rtl/>
        </w:rPr>
      </w:pPr>
      <w:r w:rsidRPr="00F66BCD">
        <w:rPr>
          <w:rFonts w:cs="David" w:hint="cs"/>
          <w:b/>
          <w:bCs/>
          <w:sz w:val="28"/>
          <w:szCs w:val="28"/>
          <w:u w:val="single"/>
          <w:rtl/>
        </w:rPr>
        <w:t>ביטוח</w:t>
      </w:r>
    </w:p>
    <w:p w:rsidR="00552536" w:rsidRPr="00F66BCD" w:rsidRDefault="008A739D" w:rsidP="008A739D">
      <w:pPr>
        <w:tabs>
          <w:tab w:val="left" w:pos="566"/>
          <w:tab w:val="left" w:pos="1106"/>
          <w:tab w:val="left" w:pos="1646"/>
          <w:tab w:val="left" w:pos="2186"/>
        </w:tabs>
        <w:ind w:left="510" w:hanging="510"/>
        <w:jc w:val="both"/>
        <w:rPr>
          <w:rFonts w:cs="David"/>
          <w:rtl/>
        </w:rPr>
      </w:pPr>
      <w:r w:rsidRPr="00F66BCD">
        <w:rPr>
          <w:rFonts w:cs="David" w:hint="cs"/>
          <w:rtl/>
        </w:rPr>
        <w:tab/>
      </w:r>
      <w:r w:rsidR="00552536" w:rsidRPr="00F66BCD">
        <w:rPr>
          <w:rFonts w:cs="David"/>
          <w:rtl/>
        </w:rPr>
        <w:t xml:space="preserve">מבלי לגרוע מאחריות הקבלן עפ"י </w:t>
      </w:r>
      <w:r w:rsidR="00552536" w:rsidRPr="00F66BCD">
        <w:rPr>
          <w:rFonts w:cs="David" w:hint="cs"/>
          <w:rtl/>
        </w:rPr>
        <w:t>חוזה</w:t>
      </w:r>
      <w:r w:rsidR="00552536" w:rsidRPr="00F66BCD">
        <w:rPr>
          <w:rFonts w:cs="David"/>
          <w:rtl/>
        </w:rPr>
        <w:t xml:space="preserve"> זה ו/או עפ"י כל דין, הקבלן מתחייב לבצע על חשבונו את הביטוחים הבאים</w:t>
      </w:r>
      <w:r w:rsidR="00552536" w:rsidRPr="00F66BCD">
        <w:rPr>
          <w:rFonts w:cs="David" w:hint="cs"/>
          <w:rtl/>
        </w:rPr>
        <w:t xml:space="preserve">, כמפורט באישור עריכת ביטוח </w:t>
      </w:r>
      <w:proofErr w:type="spellStart"/>
      <w:r w:rsidR="00552536" w:rsidRPr="00F66BCD">
        <w:rPr>
          <w:rFonts w:cs="David" w:hint="cs"/>
          <w:rtl/>
        </w:rPr>
        <w:t>המצ"ב</w:t>
      </w:r>
      <w:proofErr w:type="spellEnd"/>
      <w:r w:rsidR="00552536" w:rsidRPr="00F66BCD">
        <w:rPr>
          <w:rFonts w:cs="David" w:hint="cs"/>
          <w:rtl/>
        </w:rPr>
        <w:t>,</w:t>
      </w:r>
      <w:r w:rsidR="00552536" w:rsidRPr="00F66BCD">
        <w:rPr>
          <w:rFonts w:cs="David"/>
          <w:rtl/>
        </w:rPr>
        <w:t xml:space="preserve"> ול</w:t>
      </w:r>
      <w:r w:rsidR="00552536" w:rsidRPr="00F66BCD">
        <w:rPr>
          <w:rFonts w:cs="David" w:hint="cs"/>
          <w:rtl/>
        </w:rPr>
        <w:t>השאירם</w:t>
      </w:r>
      <w:r w:rsidR="00552536" w:rsidRPr="00F66BCD">
        <w:rPr>
          <w:rFonts w:cs="David"/>
          <w:rtl/>
        </w:rPr>
        <w:t xml:space="preserve"> בתוקף </w:t>
      </w:r>
      <w:r w:rsidR="00552536" w:rsidRPr="00F66BCD">
        <w:rPr>
          <w:rFonts w:cs="David" w:hint="cs"/>
          <w:rtl/>
        </w:rPr>
        <w:t>במהלך כל תקופת החוזה וכל הארכה שלו.</w:t>
      </w:r>
    </w:p>
    <w:p w:rsidR="00D92F43" w:rsidRPr="00F66BCD" w:rsidRDefault="00D92F43" w:rsidP="008A739D">
      <w:pPr>
        <w:tabs>
          <w:tab w:val="left" w:pos="566"/>
          <w:tab w:val="left" w:pos="1106"/>
          <w:tab w:val="left" w:pos="1646"/>
          <w:tab w:val="left" w:pos="2186"/>
        </w:tabs>
        <w:ind w:left="510" w:hanging="510"/>
        <w:jc w:val="both"/>
        <w:rPr>
          <w:rFonts w:cs="David"/>
          <w:rtl/>
        </w:rPr>
      </w:pPr>
    </w:p>
    <w:p w:rsidR="00D92F43" w:rsidRPr="00F66BCD" w:rsidRDefault="00D92F43" w:rsidP="00F33A5D">
      <w:pPr>
        <w:tabs>
          <w:tab w:val="left" w:pos="566"/>
          <w:tab w:val="left" w:pos="1106"/>
          <w:tab w:val="left" w:pos="1646"/>
          <w:tab w:val="left" w:pos="2186"/>
        </w:tabs>
        <w:ind w:left="1106" w:hanging="1106"/>
        <w:jc w:val="both"/>
        <w:rPr>
          <w:rFonts w:cs="David"/>
          <w:rtl/>
        </w:rPr>
      </w:pPr>
      <w:r w:rsidRPr="00F66BCD">
        <w:rPr>
          <w:rFonts w:cs="David" w:hint="cs"/>
          <w:rtl/>
        </w:rPr>
        <w:tab/>
      </w:r>
      <w:r w:rsidR="00F33A5D" w:rsidRPr="00F66BCD">
        <w:rPr>
          <w:rFonts w:cs="David" w:hint="cs"/>
          <w:rtl/>
        </w:rPr>
        <w:t>א.</w:t>
      </w:r>
      <w:r w:rsidRPr="00F66BCD">
        <w:rPr>
          <w:rFonts w:cs="David" w:hint="cs"/>
          <w:rtl/>
        </w:rPr>
        <w:tab/>
      </w:r>
      <w:r w:rsidRPr="00F66BCD">
        <w:rPr>
          <w:rFonts w:cs="David"/>
          <w:rtl/>
        </w:rPr>
        <w:t>ביטוח אחריות כלפי צד שלישי בגבול אחריות של לפחות :</w:t>
      </w:r>
    </w:p>
    <w:p w:rsidR="00D92F43" w:rsidRPr="00F66BCD" w:rsidRDefault="00D92F43" w:rsidP="000A295E">
      <w:pPr>
        <w:tabs>
          <w:tab w:val="left" w:pos="566"/>
          <w:tab w:val="left" w:pos="1106"/>
          <w:tab w:val="left" w:pos="1646"/>
          <w:tab w:val="left" w:pos="2186"/>
        </w:tabs>
        <w:ind w:left="510" w:hanging="510"/>
        <w:jc w:val="both"/>
        <w:rPr>
          <w:rFonts w:cs="David"/>
          <w:rtl/>
        </w:rPr>
      </w:pPr>
      <w:r w:rsidRPr="00F66BCD">
        <w:rPr>
          <w:rFonts w:cs="David" w:hint="cs"/>
          <w:rtl/>
        </w:rPr>
        <w:tab/>
      </w:r>
      <w:r w:rsidRPr="00F66BCD">
        <w:rPr>
          <w:rFonts w:cs="David" w:hint="cs"/>
          <w:rtl/>
        </w:rPr>
        <w:tab/>
      </w:r>
      <w:r w:rsidRPr="00F66BCD">
        <w:rPr>
          <w:rFonts w:cs="David" w:hint="cs"/>
          <w:rtl/>
        </w:rPr>
        <w:tab/>
      </w:r>
      <w:r w:rsidR="000A295E" w:rsidRPr="00F66BCD">
        <w:rPr>
          <w:rFonts w:cs="David" w:hint="cs"/>
          <w:rtl/>
        </w:rPr>
        <w:t>250,000</w:t>
      </w:r>
      <w:r w:rsidRPr="00F66BCD">
        <w:rPr>
          <w:rFonts w:cs="David"/>
          <w:rtl/>
        </w:rPr>
        <w:t xml:space="preserve"> $ למקרה ו</w:t>
      </w:r>
      <w:r w:rsidR="000A295E" w:rsidRPr="00F66BCD">
        <w:rPr>
          <w:rFonts w:cs="David" w:hint="cs"/>
          <w:rtl/>
        </w:rPr>
        <w:t xml:space="preserve"> - </w:t>
      </w:r>
      <w:r w:rsidRPr="00F66BCD">
        <w:rPr>
          <w:rFonts w:cs="David"/>
          <w:rtl/>
        </w:rPr>
        <w:t xml:space="preserve"> </w:t>
      </w:r>
      <w:r w:rsidR="000A295E" w:rsidRPr="00F66BCD">
        <w:rPr>
          <w:rFonts w:cs="David" w:hint="cs"/>
          <w:rtl/>
        </w:rPr>
        <w:t>250,000</w:t>
      </w:r>
      <w:r w:rsidRPr="00F66BCD">
        <w:rPr>
          <w:rFonts w:cs="David"/>
          <w:rtl/>
        </w:rPr>
        <w:t>$ לתקופה.</w:t>
      </w:r>
    </w:p>
    <w:p w:rsidR="00D92F43" w:rsidRPr="00F66BCD" w:rsidRDefault="00D92F43" w:rsidP="00D92F43">
      <w:pPr>
        <w:tabs>
          <w:tab w:val="left" w:pos="566"/>
          <w:tab w:val="left" w:pos="1106"/>
          <w:tab w:val="left" w:pos="1646"/>
          <w:tab w:val="left" w:pos="2186"/>
        </w:tabs>
        <w:ind w:left="566" w:hanging="566"/>
        <w:jc w:val="both"/>
        <w:rPr>
          <w:rFonts w:cs="David"/>
          <w:rtl/>
        </w:rPr>
      </w:pPr>
      <w:r w:rsidRPr="00F66BCD">
        <w:rPr>
          <w:rFonts w:cs="David" w:hint="cs"/>
          <w:rtl/>
        </w:rPr>
        <w:tab/>
      </w:r>
      <w:r w:rsidRPr="00F66BCD">
        <w:rPr>
          <w:rFonts w:cs="David" w:hint="cs"/>
          <w:rtl/>
        </w:rPr>
        <w:tab/>
      </w:r>
      <w:r w:rsidRPr="00F66BCD">
        <w:rPr>
          <w:rFonts w:cs="David"/>
          <w:rtl/>
        </w:rPr>
        <w:t>הכיסוי יהא בנוסח ובתנאים שאינם פחותים מתנאי הפוליסה הידועה בשם</w:t>
      </w:r>
      <w:r w:rsidRPr="00F66BCD">
        <w:rPr>
          <w:rFonts w:cs="David" w:hint="cs"/>
          <w:rtl/>
        </w:rPr>
        <w:t xml:space="preserve"> </w:t>
      </w:r>
      <w:r w:rsidRPr="00F66BCD">
        <w:rPr>
          <w:rFonts w:cs="David"/>
          <w:rtl/>
        </w:rPr>
        <w:t>"ביט".</w:t>
      </w:r>
    </w:p>
    <w:p w:rsidR="00D92F43" w:rsidRPr="00F66BCD" w:rsidRDefault="00D92F43" w:rsidP="00D92F43">
      <w:pPr>
        <w:tabs>
          <w:tab w:val="left" w:pos="566"/>
          <w:tab w:val="left" w:pos="1106"/>
          <w:tab w:val="left" w:pos="1646"/>
          <w:tab w:val="left" w:pos="2186"/>
        </w:tabs>
        <w:ind w:left="510" w:hanging="510"/>
        <w:jc w:val="both"/>
        <w:rPr>
          <w:rFonts w:cs="David"/>
          <w:rtl/>
        </w:rPr>
      </w:pPr>
    </w:p>
    <w:p w:rsidR="00D92F43" w:rsidRPr="00F66BCD" w:rsidRDefault="00D92F43" w:rsidP="00F33A5D">
      <w:pPr>
        <w:tabs>
          <w:tab w:val="left" w:pos="566"/>
          <w:tab w:val="left" w:pos="1106"/>
          <w:tab w:val="left" w:pos="1646"/>
          <w:tab w:val="left" w:pos="2186"/>
        </w:tabs>
        <w:ind w:left="566" w:hanging="566"/>
        <w:jc w:val="both"/>
        <w:rPr>
          <w:rFonts w:cs="David"/>
          <w:rtl/>
        </w:rPr>
      </w:pPr>
      <w:r w:rsidRPr="00F66BCD">
        <w:rPr>
          <w:rFonts w:cs="David" w:hint="cs"/>
          <w:rtl/>
        </w:rPr>
        <w:tab/>
      </w:r>
      <w:r w:rsidR="00F33A5D" w:rsidRPr="00F66BCD">
        <w:rPr>
          <w:rFonts w:cs="David" w:hint="cs"/>
          <w:rtl/>
        </w:rPr>
        <w:t>ב.</w:t>
      </w:r>
      <w:r w:rsidRPr="00F66BCD">
        <w:rPr>
          <w:rFonts w:cs="David" w:hint="cs"/>
          <w:rtl/>
        </w:rPr>
        <w:tab/>
      </w:r>
      <w:r w:rsidRPr="00F66BCD">
        <w:rPr>
          <w:rFonts w:cs="David"/>
          <w:rtl/>
        </w:rPr>
        <w:t>ביטוח אחריות מעבידים, בגבולות אחריות של לפחות :</w:t>
      </w:r>
    </w:p>
    <w:p w:rsidR="00D92F43" w:rsidRPr="00F66BCD" w:rsidRDefault="00D92F43" w:rsidP="00D92F43">
      <w:pPr>
        <w:tabs>
          <w:tab w:val="left" w:pos="566"/>
          <w:tab w:val="left" w:pos="1106"/>
          <w:tab w:val="left" w:pos="1646"/>
          <w:tab w:val="left" w:pos="2186"/>
        </w:tabs>
        <w:ind w:left="510" w:hanging="510"/>
        <w:jc w:val="both"/>
        <w:rPr>
          <w:rFonts w:cs="David"/>
          <w:rtl/>
        </w:rPr>
      </w:pPr>
      <w:r w:rsidRPr="00F66BCD">
        <w:rPr>
          <w:rFonts w:cs="David" w:hint="cs"/>
          <w:rtl/>
        </w:rPr>
        <w:tab/>
      </w:r>
      <w:r w:rsidRPr="00F66BCD">
        <w:rPr>
          <w:rFonts w:cs="David" w:hint="cs"/>
          <w:rtl/>
        </w:rPr>
        <w:tab/>
      </w:r>
      <w:r w:rsidRPr="00F66BCD">
        <w:rPr>
          <w:rFonts w:cs="David" w:hint="cs"/>
          <w:rtl/>
        </w:rPr>
        <w:tab/>
      </w:r>
      <w:r w:rsidRPr="00F66BCD">
        <w:rPr>
          <w:rFonts w:cs="David"/>
          <w:rtl/>
        </w:rPr>
        <w:t>1,500,000.-  $  לעובד  ו  5,000,000.-  $  למקרה ולתקופה.</w:t>
      </w:r>
    </w:p>
    <w:p w:rsidR="00D92F43" w:rsidRPr="00F66BCD" w:rsidRDefault="00D92F43" w:rsidP="00D92F43">
      <w:pPr>
        <w:tabs>
          <w:tab w:val="left" w:pos="566"/>
          <w:tab w:val="left" w:pos="1106"/>
          <w:tab w:val="left" w:pos="1646"/>
          <w:tab w:val="left" w:pos="2186"/>
        </w:tabs>
        <w:ind w:left="1106" w:hanging="1106"/>
        <w:jc w:val="both"/>
        <w:rPr>
          <w:rFonts w:cs="David"/>
          <w:rtl/>
        </w:rPr>
      </w:pPr>
      <w:r w:rsidRPr="00F66BCD">
        <w:rPr>
          <w:rFonts w:cs="David" w:hint="cs"/>
          <w:rtl/>
        </w:rPr>
        <w:tab/>
      </w:r>
      <w:r w:rsidRPr="00F66BCD">
        <w:rPr>
          <w:rFonts w:cs="David" w:hint="cs"/>
          <w:rtl/>
        </w:rPr>
        <w:tab/>
      </w:r>
      <w:r w:rsidRPr="00F66BCD">
        <w:rPr>
          <w:rFonts w:cs="David"/>
          <w:rtl/>
        </w:rPr>
        <w:t>[מובן שעל ה"מתכנן" לשלם למוסד לביטוח לאומי את כל התשלומים המגיעים כחוק, עבור העובדים].</w:t>
      </w:r>
    </w:p>
    <w:p w:rsidR="00D92F43" w:rsidRPr="00F66BCD" w:rsidRDefault="00D92F43" w:rsidP="00D92F43">
      <w:pPr>
        <w:tabs>
          <w:tab w:val="left" w:pos="566"/>
          <w:tab w:val="left" w:pos="1106"/>
          <w:tab w:val="left" w:pos="1646"/>
          <w:tab w:val="left" w:pos="2186"/>
        </w:tabs>
        <w:ind w:left="510" w:hanging="510"/>
        <w:jc w:val="both"/>
        <w:rPr>
          <w:rFonts w:cs="David"/>
          <w:rtl/>
        </w:rPr>
      </w:pPr>
      <w:r w:rsidRPr="00F66BCD">
        <w:rPr>
          <w:rFonts w:cs="David" w:hint="cs"/>
          <w:rtl/>
        </w:rPr>
        <w:tab/>
      </w:r>
      <w:r w:rsidRPr="00F66BCD">
        <w:rPr>
          <w:rFonts w:cs="David" w:hint="cs"/>
          <w:rtl/>
        </w:rPr>
        <w:tab/>
      </w:r>
      <w:r w:rsidRPr="00F66BCD">
        <w:rPr>
          <w:rFonts w:cs="David" w:hint="cs"/>
          <w:rtl/>
        </w:rPr>
        <w:tab/>
      </w:r>
      <w:r w:rsidRPr="00F66BCD">
        <w:rPr>
          <w:rFonts w:cs="David"/>
          <w:rtl/>
        </w:rPr>
        <w:t>הכיסוי יהא בנוסח ובתנאים שאינם פחותים מתנאי הפוליסה הידועה בשם "ביט".</w:t>
      </w:r>
    </w:p>
    <w:p w:rsidR="00D92F43" w:rsidRPr="00F66BCD" w:rsidRDefault="00D92F43" w:rsidP="00D92F43">
      <w:pPr>
        <w:tabs>
          <w:tab w:val="left" w:pos="566"/>
          <w:tab w:val="left" w:pos="1106"/>
          <w:tab w:val="left" w:pos="1646"/>
          <w:tab w:val="left" w:pos="2186"/>
        </w:tabs>
        <w:ind w:left="510" w:hanging="510"/>
        <w:jc w:val="both"/>
        <w:rPr>
          <w:rFonts w:cs="David"/>
          <w:rtl/>
        </w:rPr>
      </w:pPr>
    </w:p>
    <w:p w:rsidR="00D92F43" w:rsidRPr="00F66BCD" w:rsidRDefault="00D92F43" w:rsidP="00F33A5D">
      <w:pPr>
        <w:tabs>
          <w:tab w:val="left" w:pos="566"/>
          <w:tab w:val="left" w:pos="1106"/>
          <w:tab w:val="left" w:pos="1646"/>
          <w:tab w:val="left" w:pos="2186"/>
        </w:tabs>
        <w:ind w:left="566" w:hanging="566"/>
        <w:jc w:val="both"/>
        <w:rPr>
          <w:rFonts w:cs="David"/>
          <w:rtl/>
        </w:rPr>
      </w:pPr>
      <w:r w:rsidRPr="00F66BCD">
        <w:rPr>
          <w:rFonts w:cs="David" w:hint="cs"/>
          <w:rtl/>
        </w:rPr>
        <w:tab/>
      </w:r>
      <w:r w:rsidR="00F33A5D" w:rsidRPr="00F66BCD">
        <w:rPr>
          <w:rFonts w:cs="David" w:hint="cs"/>
          <w:rtl/>
        </w:rPr>
        <w:t>ג.</w:t>
      </w:r>
      <w:r w:rsidRPr="00F66BCD">
        <w:rPr>
          <w:rFonts w:cs="David" w:hint="cs"/>
          <w:rtl/>
        </w:rPr>
        <w:tab/>
      </w:r>
      <w:r w:rsidRPr="00F66BCD">
        <w:rPr>
          <w:rFonts w:cs="David"/>
          <w:rtl/>
        </w:rPr>
        <w:t>ביטוח אחריות מקצועית בגבול אחריות של לפחות :</w:t>
      </w:r>
    </w:p>
    <w:p w:rsidR="00D92F43" w:rsidRPr="00F66BCD" w:rsidRDefault="00D92F43" w:rsidP="000A295E">
      <w:pPr>
        <w:tabs>
          <w:tab w:val="left" w:pos="566"/>
          <w:tab w:val="left" w:pos="1106"/>
          <w:tab w:val="left" w:pos="1646"/>
          <w:tab w:val="left" w:pos="2186"/>
        </w:tabs>
        <w:ind w:left="510" w:hanging="510"/>
        <w:jc w:val="both"/>
        <w:rPr>
          <w:rFonts w:cs="David"/>
          <w:rtl/>
        </w:rPr>
      </w:pPr>
      <w:r w:rsidRPr="00F66BCD">
        <w:rPr>
          <w:rFonts w:cs="David" w:hint="cs"/>
          <w:rtl/>
        </w:rPr>
        <w:tab/>
      </w:r>
      <w:r w:rsidRPr="00F66BCD">
        <w:rPr>
          <w:rFonts w:cs="David" w:hint="cs"/>
          <w:rtl/>
        </w:rPr>
        <w:tab/>
      </w:r>
      <w:r w:rsidRPr="00F66BCD">
        <w:rPr>
          <w:rFonts w:cs="David" w:hint="cs"/>
          <w:rtl/>
        </w:rPr>
        <w:tab/>
      </w:r>
      <w:r w:rsidR="000A295E" w:rsidRPr="00F66BCD">
        <w:rPr>
          <w:rFonts w:cs="David" w:hint="cs"/>
          <w:rtl/>
        </w:rPr>
        <w:t>250,000$</w:t>
      </w:r>
      <w:r w:rsidRPr="00F66BCD">
        <w:rPr>
          <w:rFonts w:cs="David"/>
          <w:rtl/>
        </w:rPr>
        <w:t xml:space="preserve"> למקרה  ו </w:t>
      </w:r>
      <w:r w:rsidR="000A295E" w:rsidRPr="00F66BCD">
        <w:rPr>
          <w:rFonts w:cs="David"/>
          <w:rtl/>
        </w:rPr>
        <w:t>–</w:t>
      </w:r>
      <w:r w:rsidR="000A295E" w:rsidRPr="00F66BCD">
        <w:rPr>
          <w:rFonts w:cs="David" w:hint="cs"/>
          <w:rtl/>
        </w:rPr>
        <w:t xml:space="preserve"> 250,000</w:t>
      </w:r>
      <w:r w:rsidRPr="00F66BCD">
        <w:rPr>
          <w:rFonts w:cs="David"/>
          <w:rtl/>
        </w:rPr>
        <w:t>$  לתקופה.</w:t>
      </w:r>
    </w:p>
    <w:p w:rsidR="00D92F43" w:rsidRPr="00F66BCD" w:rsidRDefault="00D92F43" w:rsidP="000A295E">
      <w:pPr>
        <w:tabs>
          <w:tab w:val="left" w:pos="566"/>
          <w:tab w:val="left" w:pos="1106"/>
          <w:tab w:val="left" w:pos="1646"/>
          <w:tab w:val="left" w:pos="2186"/>
        </w:tabs>
        <w:ind w:left="1106" w:hanging="1106"/>
        <w:jc w:val="both"/>
        <w:rPr>
          <w:rFonts w:cs="David"/>
          <w:rtl/>
        </w:rPr>
      </w:pPr>
      <w:r w:rsidRPr="00F66BCD">
        <w:rPr>
          <w:rFonts w:cs="David" w:hint="cs"/>
          <w:rtl/>
        </w:rPr>
        <w:tab/>
      </w:r>
      <w:r w:rsidRPr="00F66BCD">
        <w:rPr>
          <w:rFonts w:cs="David" w:hint="cs"/>
          <w:rtl/>
        </w:rPr>
        <w:tab/>
      </w:r>
      <w:r w:rsidRPr="00F66BCD">
        <w:rPr>
          <w:rFonts w:cs="David"/>
          <w:rtl/>
        </w:rPr>
        <w:t>ה</w:t>
      </w:r>
      <w:r w:rsidR="000A295E" w:rsidRPr="00F66BCD">
        <w:rPr>
          <w:rFonts w:cs="David" w:hint="cs"/>
          <w:rtl/>
        </w:rPr>
        <w:t xml:space="preserve">קבלן </w:t>
      </w:r>
      <w:r w:rsidRPr="00F66BCD">
        <w:rPr>
          <w:rFonts w:cs="David"/>
          <w:rtl/>
        </w:rPr>
        <w:t xml:space="preserve">מתחייב להמשיך ולחדש פוליסה זו במשך תקופה של לפחות </w:t>
      </w:r>
      <w:r w:rsidRPr="00F66BCD">
        <w:rPr>
          <w:rFonts w:cs="David" w:hint="cs"/>
          <w:rtl/>
        </w:rPr>
        <w:t>7</w:t>
      </w:r>
      <w:r w:rsidRPr="00F66BCD">
        <w:rPr>
          <w:rFonts w:cs="David"/>
          <w:rtl/>
        </w:rPr>
        <w:t xml:space="preserve"> שנים מסיום העבודות נשוא ה</w:t>
      </w:r>
      <w:r w:rsidR="000A295E" w:rsidRPr="00F66BCD">
        <w:rPr>
          <w:rFonts w:cs="David" w:hint="cs"/>
          <w:rtl/>
        </w:rPr>
        <w:t>הסכם</w:t>
      </w:r>
      <w:r w:rsidRPr="00F66BCD">
        <w:rPr>
          <w:rFonts w:cs="David"/>
          <w:rtl/>
        </w:rPr>
        <w:t>.</w:t>
      </w:r>
    </w:p>
    <w:p w:rsidR="00D92F43" w:rsidRPr="00F66BCD" w:rsidRDefault="00D92F43" w:rsidP="000A295E">
      <w:pPr>
        <w:tabs>
          <w:tab w:val="left" w:pos="566"/>
          <w:tab w:val="left" w:pos="1106"/>
          <w:tab w:val="left" w:pos="1646"/>
          <w:tab w:val="left" w:pos="2186"/>
        </w:tabs>
        <w:ind w:left="1106" w:hanging="1106"/>
        <w:jc w:val="both"/>
        <w:rPr>
          <w:rFonts w:cs="David"/>
          <w:rtl/>
        </w:rPr>
      </w:pPr>
      <w:r w:rsidRPr="00F66BCD">
        <w:rPr>
          <w:rFonts w:cs="David" w:hint="cs"/>
          <w:rtl/>
        </w:rPr>
        <w:tab/>
      </w:r>
      <w:r w:rsidRPr="00F66BCD">
        <w:rPr>
          <w:rFonts w:cs="David" w:hint="cs"/>
          <w:rtl/>
        </w:rPr>
        <w:tab/>
      </w:r>
      <w:r w:rsidRPr="00F66BCD">
        <w:rPr>
          <w:rFonts w:cs="David"/>
          <w:rtl/>
        </w:rPr>
        <w:t>אם ה</w:t>
      </w:r>
      <w:r w:rsidR="000A295E" w:rsidRPr="00F66BCD">
        <w:rPr>
          <w:rFonts w:cs="David" w:hint="cs"/>
          <w:rtl/>
        </w:rPr>
        <w:t>קבלן</w:t>
      </w:r>
      <w:r w:rsidRPr="00F66BCD">
        <w:rPr>
          <w:rFonts w:cs="David"/>
          <w:rtl/>
        </w:rPr>
        <w:t xml:space="preserve"> חדל לעסוק במקצועו או אם ה</w:t>
      </w:r>
      <w:r w:rsidR="000A295E" w:rsidRPr="00F66BCD">
        <w:rPr>
          <w:rFonts w:cs="David" w:hint="cs"/>
          <w:rtl/>
        </w:rPr>
        <w:t>וא</w:t>
      </w:r>
      <w:r w:rsidRPr="00F66BCD">
        <w:rPr>
          <w:rFonts w:cs="David"/>
          <w:rtl/>
        </w:rPr>
        <w:t xml:space="preserve"> נפטר, פשט רגל (או שמונה לו קדם מפרק, כונס או מפרק זמני אם ה"מתכנן" הינו תאגיד) או נעשה בלתי כשיר לפעולה משפטית </w:t>
      </w:r>
      <w:r w:rsidRPr="00F66BCD">
        <w:rPr>
          <w:rFonts w:cs="David"/>
        </w:rPr>
        <w:t>–</w:t>
      </w:r>
      <w:r w:rsidRPr="00F66BCD">
        <w:rPr>
          <w:rFonts w:cs="David"/>
          <w:rtl/>
        </w:rPr>
        <w:t xml:space="preserve"> יחולו הוראות סעיף 1.3.3 להלן.</w:t>
      </w:r>
    </w:p>
    <w:p w:rsidR="00D92F43" w:rsidRPr="00F66BCD" w:rsidRDefault="00D92F43" w:rsidP="00D92F43">
      <w:pPr>
        <w:tabs>
          <w:tab w:val="left" w:pos="566"/>
          <w:tab w:val="left" w:pos="1106"/>
          <w:tab w:val="left" w:pos="1646"/>
          <w:tab w:val="left" w:pos="2186"/>
        </w:tabs>
        <w:ind w:left="1106" w:hanging="1106"/>
        <w:jc w:val="both"/>
        <w:rPr>
          <w:rFonts w:cs="David"/>
          <w:rtl/>
        </w:rPr>
      </w:pPr>
      <w:r w:rsidRPr="00F66BCD">
        <w:rPr>
          <w:rFonts w:cs="David" w:hint="cs"/>
          <w:rtl/>
        </w:rPr>
        <w:tab/>
      </w:r>
      <w:r w:rsidRPr="00F66BCD">
        <w:rPr>
          <w:rFonts w:cs="David" w:hint="cs"/>
          <w:rtl/>
        </w:rPr>
        <w:tab/>
      </w:r>
      <w:r w:rsidRPr="00F66BCD">
        <w:rPr>
          <w:rFonts w:cs="David"/>
          <w:rtl/>
        </w:rPr>
        <w:t>הכיסוי יהא בנוסח ובתנאים שאינם פחותים מתנאי הפוליסות לביטוח אחריות מקצועית הבאות :</w:t>
      </w:r>
    </w:p>
    <w:p w:rsidR="00D92F43" w:rsidRPr="00F66BCD" w:rsidRDefault="00D92F43" w:rsidP="00D92F43">
      <w:pPr>
        <w:tabs>
          <w:tab w:val="left" w:pos="566"/>
          <w:tab w:val="left" w:pos="1106"/>
          <w:tab w:val="left" w:pos="1646"/>
          <w:tab w:val="left" w:pos="2186"/>
        </w:tabs>
        <w:ind w:left="510" w:hanging="510"/>
        <w:jc w:val="both"/>
        <w:rPr>
          <w:rFonts w:cs="David"/>
          <w:rtl/>
        </w:rPr>
      </w:pPr>
    </w:p>
    <w:p w:rsidR="00D92F43" w:rsidRPr="00F66BCD" w:rsidRDefault="00D92F43" w:rsidP="00D92F43">
      <w:pPr>
        <w:tabs>
          <w:tab w:val="left" w:pos="566"/>
          <w:tab w:val="left" w:pos="1106"/>
          <w:tab w:val="left" w:pos="1646"/>
          <w:tab w:val="left" w:pos="2186"/>
        </w:tabs>
        <w:ind w:left="510" w:hanging="510"/>
        <w:jc w:val="both"/>
        <w:rPr>
          <w:rFonts w:cs="David"/>
          <w:rtl/>
        </w:rPr>
      </w:pPr>
      <w:r w:rsidRPr="00F66BCD">
        <w:rPr>
          <w:rFonts w:cs="David" w:hint="cs"/>
          <w:rtl/>
        </w:rPr>
        <w:tab/>
      </w:r>
      <w:r w:rsidRPr="00F66BCD">
        <w:rPr>
          <w:rFonts w:cs="David" w:hint="cs"/>
          <w:rtl/>
        </w:rPr>
        <w:tab/>
      </w:r>
      <w:r w:rsidRPr="00F66BCD">
        <w:rPr>
          <w:rFonts w:cs="David" w:hint="cs"/>
          <w:rtl/>
        </w:rPr>
        <w:tab/>
      </w:r>
      <w:r w:rsidRPr="00F66BCD">
        <w:rPr>
          <w:rFonts w:cs="David"/>
          <w:rtl/>
        </w:rPr>
        <w:t>של "כלל חברה לביטוח בע"מ", תוך ביטול הסייגים הבאים :</w:t>
      </w:r>
    </w:p>
    <w:p w:rsidR="00D92F43" w:rsidRPr="00F66BCD" w:rsidRDefault="00D92F43" w:rsidP="00D92F43">
      <w:pPr>
        <w:tabs>
          <w:tab w:val="left" w:pos="566"/>
          <w:tab w:val="left" w:pos="1106"/>
          <w:tab w:val="left" w:pos="1646"/>
          <w:tab w:val="left" w:pos="2186"/>
        </w:tabs>
        <w:ind w:left="510" w:hanging="510"/>
        <w:jc w:val="both"/>
        <w:rPr>
          <w:rFonts w:cs="David"/>
          <w:rtl/>
        </w:rPr>
      </w:pPr>
      <w:r w:rsidRPr="00F66BCD">
        <w:rPr>
          <w:rFonts w:cs="David" w:hint="cs"/>
          <w:rtl/>
        </w:rPr>
        <w:tab/>
      </w:r>
      <w:r w:rsidRPr="00F66BCD">
        <w:rPr>
          <w:rFonts w:cs="David" w:hint="cs"/>
          <w:rtl/>
        </w:rPr>
        <w:tab/>
      </w:r>
      <w:r w:rsidRPr="00F66BCD">
        <w:rPr>
          <w:rFonts w:cs="David" w:hint="cs"/>
          <w:rtl/>
        </w:rPr>
        <w:tab/>
      </w:r>
      <w:r w:rsidRPr="00F66BCD">
        <w:rPr>
          <w:rFonts w:cs="David"/>
          <w:rtl/>
        </w:rPr>
        <w:t xml:space="preserve">סייג מס' 1 </w:t>
      </w:r>
      <w:r w:rsidRPr="00F66BCD">
        <w:rPr>
          <w:rFonts w:cs="David"/>
        </w:rPr>
        <w:t>–</w:t>
      </w:r>
      <w:r w:rsidRPr="00F66BCD">
        <w:rPr>
          <w:rFonts w:cs="David"/>
          <w:rtl/>
        </w:rPr>
        <w:t xml:space="preserve"> הוצאת דיבה וכו'</w:t>
      </w:r>
    </w:p>
    <w:p w:rsidR="00D92F43" w:rsidRPr="00F66BCD" w:rsidRDefault="00D92F43" w:rsidP="00D92F43">
      <w:pPr>
        <w:tabs>
          <w:tab w:val="left" w:pos="566"/>
          <w:tab w:val="left" w:pos="1106"/>
          <w:tab w:val="left" w:pos="1646"/>
          <w:tab w:val="left" w:pos="2186"/>
        </w:tabs>
        <w:ind w:left="510" w:hanging="510"/>
        <w:jc w:val="both"/>
        <w:rPr>
          <w:rFonts w:cs="David"/>
          <w:rtl/>
        </w:rPr>
      </w:pPr>
      <w:r w:rsidRPr="00F66BCD">
        <w:rPr>
          <w:rFonts w:cs="David" w:hint="cs"/>
          <w:rtl/>
        </w:rPr>
        <w:tab/>
      </w:r>
      <w:r w:rsidRPr="00F66BCD">
        <w:rPr>
          <w:rFonts w:cs="David" w:hint="cs"/>
          <w:rtl/>
        </w:rPr>
        <w:tab/>
      </w:r>
      <w:r w:rsidRPr="00F66BCD">
        <w:rPr>
          <w:rFonts w:cs="David" w:hint="cs"/>
          <w:rtl/>
        </w:rPr>
        <w:tab/>
      </w:r>
      <w:r w:rsidRPr="00F66BCD">
        <w:rPr>
          <w:rFonts w:cs="David"/>
          <w:rtl/>
        </w:rPr>
        <w:t xml:space="preserve">סייג מס' 3 </w:t>
      </w:r>
      <w:r w:rsidRPr="00F66BCD">
        <w:rPr>
          <w:rFonts w:cs="David"/>
        </w:rPr>
        <w:t>–</w:t>
      </w:r>
      <w:r w:rsidRPr="00F66BCD">
        <w:rPr>
          <w:rFonts w:cs="David"/>
          <w:rtl/>
        </w:rPr>
        <w:t xml:space="preserve"> אובדן מסמכים וכו'</w:t>
      </w:r>
    </w:p>
    <w:p w:rsidR="00D92F43" w:rsidRPr="00F66BCD" w:rsidRDefault="00D92F43" w:rsidP="00D92F43">
      <w:pPr>
        <w:tabs>
          <w:tab w:val="left" w:pos="566"/>
          <w:tab w:val="left" w:pos="1106"/>
          <w:tab w:val="left" w:pos="1646"/>
          <w:tab w:val="left" w:pos="2186"/>
        </w:tabs>
        <w:ind w:left="510" w:hanging="510"/>
        <w:jc w:val="both"/>
        <w:rPr>
          <w:rFonts w:cs="David"/>
          <w:rtl/>
        </w:rPr>
      </w:pPr>
      <w:r w:rsidRPr="00F66BCD">
        <w:rPr>
          <w:rFonts w:cs="David" w:hint="cs"/>
          <w:rtl/>
        </w:rPr>
        <w:tab/>
      </w:r>
      <w:r w:rsidRPr="00F66BCD">
        <w:rPr>
          <w:rFonts w:cs="David" w:hint="cs"/>
          <w:rtl/>
        </w:rPr>
        <w:tab/>
      </w:r>
      <w:r w:rsidRPr="00F66BCD">
        <w:rPr>
          <w:rFonts w:cs="David" w:hint="cs"/>
          <w:rtl/>
        </w:rPr>
        <w:tab/>
      </w:r>
      <w:r w:rsidRPr="00F66BCD">
        <w:rPr>
          <w:rFonts w:cs="David"/>
          <w:rtl/>
        </w:rPr>
        <w:t xml:space="preserve">סייג מס' 4 </w:t>
      </w:r>
      <w:r w:rsidRPr="00F66BCD">
        <w:rPr>
          <w:rFonts w:cs="David"/>
        </w:rPr>
        <w:t>–</w:t>
      </w:r>
      <w:r w:rsidRPr="00F66BCD">
        <w:rPr>
          <w:rFonts w:cs="David"/>
          <w:rtl/>
        </w:rPr>
        <w:t xml:space="preserve"> אובדן השימוש וכו'</w:t>
      </w:r>
    </w:p>
    <w:p w:rsidR="00D92F43" w:rsidRPr="00F66BCD" w:rsidRDefault="00D92F43" w:rsidP="00D92F43">
      <w:pPr>
        <w:tabs>
          <w:tab w:val="left" w:pos="566"/>
          <w:tab w:val="left" w:pos="1106"/>
          <w:tab w:val="left" w:pos="1646"/>
          <w:tab w:val="left" w:pos="2186"/>
        </w:tabs>
        <w:ind w:left="510" w:hanging="510"/>
        <w:jc w:val="both"/>
        <w:rPr>
          <w:rFonts w:cs="David"/>
          <w:rtl/>
        </w:rPr>
      </w:pPr>
      <w:r w:rsidRPr="00F66BCD">
        <w:rPr>
          <w:rFonts w:cs="David"/>
          <w:rtl/>
        </w:rPr>
        <w:tab/>
      </w:r>
      <w:r w:rsidRPr="00F66BCD">
        <w:rPr>
          <w:rFonts w:cs="David"/>
          <w:rtl/>
        </w:rPr>
        <w:tab/>
      </w:r>
    </w:p>
    <w:p w:rsidR="00D92F43" w:rsidRPr="00F66BCD" w:rsidRDefault="00D92F43" w:rsidP="00D92F43">
      <w:pPr>
        <w:tabs>
          <w:tab w:val="left" w:pos="566"/>
          <w:tab w:val="left" w:pos="1106"/>
          <w:tab w:val="left" w:pos="1646"/>
          <w:tab w:val="left" w:pos="2186"/>
        </w:tabs>
        <w:ind w:left="510" w:hanging="510"/>
        <w:jc w:val="both"/>
        <w:rPr>
          <w:rFonts w:cs="David"/>
          <w:rtl/>
        </w:rPr>
      </w:pPr>
      <w:r w:rsidRPr="00F66BCD">
        <w:rPr>
          <w:rFonts w:cs="David" w:hint="cs"/>
          <w:rtl/>
        </w:rPr>
        <w:tab/>
      </w:r>
      <w:r w:rsidRPr="00F66BCD">
        <w:rPr>
          <w:rFonts w:cs="David" w:hint="cs"/>
          <w:rtl/>
        </w:rPr>
        <w:tab/>
      </w:r>
      <w:r w:rsidRPr="00F66BCD">
        <w:rPr>
          <w:rFonts w:cs="David" w:hint="cs"/>
          <w:rtl/>
        </w:rPr>
        <w:tab/>
      </w:r>
      <w:r w:rsidRPr="00F66BCD">
        <w:rPr>
          <w:rFonts w:cs="David"/>
          <w:rtl/>
        </w:rPr>
        <w:t>או של</w:t>
      </w:r>
      <w:r w:rsidRPr="00F66BCD">
        <w:rPr>
          <w:rFonts w:cs="David" w:hint="cs"/>
          <w:rtl/>
        </w:rPr>
        <w:t xml:space="preserve">: </w:t>
      </w:r>
      <w:r w:rsidRPr="00F66BCD">
        <w:rPr>
          <w:rFonts w:cs="David"/>
          <w:rtl/>
        </w:rPr>
        <w:t xml:space="preserve"> </w:t>
      </w:r>
    </w:p>
    <w:p w:rsidR="00D92F43" w:rsidRPr="00F66BCD" w:rsidRDefault="00D92F43" w:rsidP="00D92F43">
      <w:pPr>
        <w:tabs>
          <w:tab w:val="left" w:pos="566"/>
          <w:tab w:val="left" w:pos="1106"/>
          <w:tab w:val="left" w:pos="1646"/>
          <w:tab w:val="left" w:pos="2186"/>
        </w:tabs>
        <w:ind w:left="510" w:hanging="510"/>
        <w:jc w:val="both"/>
        <w:rPr>
          <w:rFonts w:cs="David"/>
          <w:rtl/>
        </w:rPr>
      </w:pPr>
      <w:r w:rsidRPr="00F66BCD">
        <w:rPr>
          <w:rFonts w:cs="David" w:hint="cs"/>
          <w:rtl/>
        </w:rPr>
        <w:tab/>
      </w:r>
      <w:r w:rsidRPr="00F66BCD">
        <w:rPr>
          <w:rFonts w:cs="David" w:hint="cs"/>
          <w:rtl/>
        </w:rPr>
        <w:tab/>
      </w:r>
      <w:r w:rsidRPr="00F66BCD">
        <w:rPr>
          <w:rFonts w:cs="David" w:hint="cs"/>
          <w:rtl/>
        </w:rPr>
        <w:tab/>
      </w:r>
      <w:r w:rsidRPr="00F66BCD">
        <w:rPr>
          <w:rFonts w:cs="David"/>
          <w:rtl/>
        </w:rPr>
        <w:t xml:space="preserve"> "הראל חברה לביטוח בע"מ" </w:t>
      </w:r>
      <w:r w:rsidRPr="00F66BCD">
        <w:rPr>
          <w:rFonts w:cs="David"/>
        </w:rPr>
        <w:t>–</w:t>
      </w:r>
      <w:r w:rsidRPr="00F66BCD">
        <w:rPr>
          <w:rFonts w:cs="David"/>
          <w:rtl/>
        </w:rPr>
        <w:t xml:space="preserve"> תנאי שפי.</w:t>
      </w:r>
    </w:p>
    <w:p w:rsidR="00D92F43" w:rsidRPr="00F66BCD" w:rsidRDefault="00D92F43" w:rsidP="00D92F43">
      <w:pPr>
        <w:tabs>
          <w:tab w:val="left" w:pos="566"/>
          <w:tab w:val="left" w:pos="1106"/>
          <w:tab w:val="left" w:pos="1646"/>
          <w:tab w:val="left" w:pos="2186"/>
        </w:tabs>
        <w:ind w:left="510" w:hanging="510"/>
        <w:jc w:val="both"/>
        <w:rPr>
          <w:rFonts w:cs="David"/>
          <w:rtl/>
        </w:rPr>
      </w:pPr>
      <w:r w:rsidRPr="00F66BCD">
        <w:rPr>
          <w:rFonts w:cs="David" w:hint="cs"/>
          <w:rtl/>
        </w:rPr>
        <w:tab/>
      </w:r>
      <w:r w:rsidRPr="00F66BCD">
        <w:rPr>
          <w:rFonts w:cs="David" w:hint="cs"/>
          <w:rtl/>
        </w:rPr>
        <w:tab/>
      </w:r>
      <w:r w:rsidRPr="00F66BCD">
        <w:rPr>
          <w:rFonts w:cs="David" w:hint="cs"/>
          <w:rtl/>
        </w:rPr>
        <w:tab/>
      </w:r>
      <w:r w:rsidRPr="00F66BCD">
        <w:rPr>
          <w:rFonts w:cs="David"/>
          <w:rtl/>
        </w:rPr>
        <w:t>או של</w:t>
      </w:r>
      <w:r w:rsidRPr="00F66BCD">
        <w:rPr>
          <w:rFonts w:cs="David" w:hint="cs"/>
          <w:rtl/>
        </w:rPr>
        <w:t>:</w:t>
      </w:r>
    </w:p>
    <w:p w:rsidR="00D92F43" w:rsidRPr="00F66BCD" w:rsidRDefault="00D92F43" w:rsidP="00D92F43">
      <w:pPr>
        <w:tabs>
          <w:tab w:val="left" w:pos="566"/>
          <w:tab w:val="left" w:pos="1106"/>
          <w:tab w:val="left" w:pos="1646"/>
          <w:tab w:val="left" w:pos="2186"/>
        </w:tabs>
        <w:ind w:left="510" w:hanging="510"/>
        <w:jc w:val="both"/>
        <w:rPr>
          <w:rFonts w:cs="David"/>
          <w:rtl/>
        </w:rPr>
      </w:pPr>
      <w:r w:rsidRPr="00F66BCD">
        <w:rPr>
          <w:rFonts w:cs="David" w:hint="cs"/>
          <w:rtl/>
        </w:rPr>
        <w:tab/>
      </w:r>
      <w:r w:rsidRPr="00F66BCD">
        <w:rPr>
          <w:rFonts w:cs="David" w:hint="cs"/>
          <w:rtl/>
        </w:rPr>
        <w:tab/>
      </w:r>
      <w:r w:rsidRPr="00F66BCD">
        <w:rPr>
          <w:rFonts w:cs="David" w:hint="cs"/>
          <w:rtl/>
        </w:rPr>
        <w:tab/>
      </w:r>
      <w:r w:rsidRPr="00F66BCD">
        <w:rPr>
          <w:rFonts w:cs="David"/>
          <w:rtl/>
        </w:rPr>
        <w:t xml:space="preserve"> "מגדל חברה לביטוח בע"מ" </w:t>
      </w:r>
      <w:r w:rsidRPr="00F66BCD">
        <w:rPr>
          <w:rFonts w:cs="David"/>
        </w:rPr>
        <w:t>–</w:t>
      </w:r>
      <w:r w:rsidRPr="00F66BCD">
        <w:rPr>
          <w:rFonts w:cs="David"/>
          <w:rtl/>
        </w:rPr>
        <w:t xml:space="preserve"> תנאי שפי.</w:t>
      </w:r>
    </w:p>
    <w:p w:rsidR="00D92F43" w:rsidRPr="00F66BCD" w:rsidRDefault="00D92F43" w:rsidP="00D92F43">
      <w:pPr>
        <w:tabs>
          <w:tab w:val="left" w:pos="566"/>
          <w:tab w:val="left" w:pos="1106"/>
          <w:tab w:val="left" w:pos="1646"/>
          <w:tab w:val="left" w:pos="2186"/>
        </w:tabs>
        <w:ind w:left="510" w:hanging="510"/>
        <w:jc w:val="both"/>
        <w:rPr>
          <w:rFonts w:cs="David"/>
          <w:rtl/>
        </w:rPr>
      </w:pPr>
      <w:r w:rsidRPr="00F66BCD">
        <w:rPr>
          <w:rFonts w:cs="David" w:hint="cs"/>
          <w:rtl/>
        </w:rPr>
        <w:tab/>
      </w:r>
      <w:r w:rsidRPr="00F66BCD">
        <w:rPr>
          <w:rFonts w:cs="David" w:hint="cs"/>
          <w:rtl/>
        </w:rPr>
        <w:tab/>
      </w:r>
      <w:r w:rsidRPr="00F66BCD">
        <w:rPr>
          <w:rFonts w:cs="David" w:hint="cs"/>
          <w:rtl/>
        </w:rPr>
        <w:tab/>
      </w:r>
      <w:r w:rsidRPr="00F66BCD">
        <w:rPr>
          <w:rFonts w:cs="David"/>
          <w:rtl/>
        </w:rPr>
        <w:t>או של</w:t>
      </w:r>
      <w:r w:rsidRPr="00F66BCD">
        <w:rPr>
          <w:rFonts w:cs="David" w:hint="cs"/>
          <w:rtl/>
        </w:rPr>
        <w:t>:</w:t>
      </w:r>
    </w:p>
    <w:p w:rsidR="00D92F43" w:rsidRPr="00F66BCD" w:rsidRDefault="00D92F43" w:rsidP="00D92F43">
      <w:pPr>
        <w:tabs>
          <w:tab w:val="left" w:pos="566"/>
          <w:tab w:val="left" w:pos="1106"/>
          <w:tab w:val="left" w:pos="1646"/>
          <w:tab w:val="left" w:pos="2186"/>
        </w:tabs>
        <w:ind w:left="510" w:hanging="510"/>
        <w:jc w:val="both"/>
        <w:rPr>
          <w:rFonts w:cs="David"/>
          <w:rtl/>
        </w:rPr>
      </w:pPr>
      <w:r w:rsidRPr="00F66BCD">
        <w:rPr>
          <w:rFonts w:cs="David" w:hint="cs"/>
          <w:rtl/>
        </w:rPr>
        <w:tab/>
      </w:r>
      <w:r w:rsidRPr="00F66BCD">
        <w:rPr>
          <w:rFonts w:cs="David"/>
          <w:rtl/>
        </w:rPr>
        <w:t xml:space="preserve">           "הפניקס חברה לביטוח בע"מ" </w:t>
      </w:r>
      <w:r w:rsidRPr="00F66BCD">
        <w:rPr>
          <w:rFonts w:cs="David"/>
        </w:rPr>
        <w:t>–</w:t>
      </w:r>
      <w:r w:rsidRPr="00F66BCD">
        <w:rPr>
          <w:rFonts w:cs="David"/>
          <w:rtl/>
        </w:rPr>
        <w:t xml:space="preserve"> תנאי שפי.</w:t>
      </w:r>
    </w:p>
    <w:p w:rsidR="00D92F43" w:rsidRPr="00F66BCD" w:rsidRDefault="00D92F43" w:rsidP="00D92F43">
      <w:pPr>
        <w:tabs>
          <w:tab w:val="left" w:pos="566"/>
          <w:tab w:val="left" w:pos="1106"/>
          <w:tab w:val="left" w:pos="1646"/>
          <w:tab w:val="left" w:pos="2186"/>
        </w:tabs>
        <w:ind w:left="510" w:hanging="510"/>
        <w:jc w:val="both"/>
        <w:rPr>
          <w:rFonts w:cs="David"/>
          <w:rtl/>
        </w:rPr>
      </w:pPr>
    </w:p>
    <w:p w:rsidR="00D92F43" w:rsidRPr="008973B9" w:rsidRDefault="00D92F43" w:rsidP="00D92F43">
      <w:pPr>
        <w:tabs>
          <w:tab w:val="left" w:pos="566"/>
          <w:tab w:val="left" w:pos="1106"/>
          <w:tab w:val="left" w:pos="1646"/>
          <w:tab w:val="left" w:pos="2186"/>
        </w:tabs>
        <w:ind w:left="510" w:hanging="510"/>
        <w:jc w:val="both"/>
        <w:rPr>
          <w:rFonts w:cs="David"/>
          <w:b/>
          <w:bCs/>
          <w:rtl/>
        </w:rPr>
      </w:pPr>
      <w:r w:rsidRPr="00F66BCD">
        <w:rPr>
          <w:rFonts w:cs="David" w:hint="cs"/>
          <w:rtl/>
        </w:rPr>
        <w:tab/>
      </w:r>
      <w:r w:rsidRPr="00F66BCD">
        <w:rPr>
          <w:rFonts w:cs="David" w:hint="cs"/>
          <w:rtl/>
        </w:rPr>
        <w:tab/>
      </w:r>
      <w:r w:rsidRPr="00F66BCD">
        <w:rPr>
          <w:rFonts w:cs="David" w:hint="cs"/>
          <w:rtl/>
        </w:rPr>
        <w:tab/>
      </w:r>
      <w:r w:rsidRPr="008973B9">
        <w:rPr>
          <w:rFonts w:cs="David"/>
          <w:b/>
          <w:bCs/>
          <w:rtl/>
        </w:rPr>
        <w:t>בכפוף למפורט להלן :</w:t>
      </w:r>
    </w:p>
    <w:p w:rsidR="00D92F43" w:rsidRPr="00F66BCD" w:rsidRDefault="00D92F43" w:rsidP="00D92F43">
      <w:pPr>
        <w:tabs>
          <w:tab w:val="left" w:pos="566"/>
          <w:tab w:val="left" w:pos="1106"/>
          <w:tab w:val="left" w:pos="1646"/>
          <w:tab w:val="left" w:pos="2186"/>
        </w:tabs>
        <w:ind w:left="510" w:hanging="510"/>
        <w:jc w:val="both"/>
        <w:rPr>
          <w:rFonts w:cs="David"/>
          <w:rtl/>
        </w:rPr>
      </w:pPr>
    </w:p>
    <w:p w:rsidR="00D92F43" w:rsidRPr="00F66BCD" w:rsidRDefault="00D92F43" w:rsidP="00D92F43">
      <w:pPr>
        <w:tabs>
          <w:tab w:val="left" w:pos="566"/>
          <w:tab w:val="left" w:pos="1106"/>
          <w:tab w:val="left" w:pos="1646"/>
          <w:tab w:val="left" w:pos="2186"/>
        </w:tabs>
        <w:ind w:left="510" w:hanging="510"/>
        <w:jc w:val="both"/>
        <w:rPr>
          <w:rFonts w:cs="David"/>
          <w:rtl/>
        </w:rPr>
      </w:pPr>
      <w:r w:rsidRPr="00F66BCD">
        <w:rPr>
          <w:rFonts w:cs="David" w:hint="cs"/>
          <w:rtl/>
        </w:rPr>
        <w:tab/>
      </w:r>
      <w:r w:rsidRPr="00F66BCD">
        <w:rPr>
          <w:rFonts w:cs="David" w:hint="cs"/>
          <w:rtl/>
        </w:rPr>
        <w:tab/>
      </w:r>
      <w:r w:rsidRPr="00F66BCD">
        <w:rPr>
          <w:rFonts w:cs="David" w:hint="cs"/>
          <w:rtl/>
        </w:rPr>
        <w:tab/>
      </w:r>
      <w:r w:rsidR="00463246" w:rsidRPr="00F66BCD">
        <w:rPr>
          <w:rFonts w:cs="David" w:hint="cs"/>
          <w:rtl/>
        </w:rPr>
        <w:t>1.3.1</w:t>
      </w:r>
      <w:r w:rsidRPr="00F66BCD">
        <w:rPr>
          <w:rFonts w:cs="David" w:hint="cs"/>
          <w:rtl/>
        </w:rPr>
        <w:tab/>
      </w:r>
      <w:r w:rsidRPr="00F66BCD">
        <w:rPr>
          <w:rFonts w:cs="David"/>
          <w:rtl/>
        </w:rPr>
        <w:t>הפוליסה תכלול "תקופת גילוי" של לפחות 6 חודשים.</w:t>
      </w:r>
    </w:p>
    <w:p w:rsidR="00D92F43" w:rsidRPr="00F66BCD" w:rsidRDefault="00D92F43" w:rsidP="00D92F43">
      <w:pPr>
        <w:tabs>
          <w:tab w:val="left" w:pos="566"/>
          <w:tab w:val="left" w:pos="1106"/>
          <w:tab w:val="left" w:pos="1646"/>
          <w:tab w:val="left" w:pos="2186"/>
        </w:tabs>
        <w:ind w:left="510" w:hanging="510"/>
        <w:jc w:val="both"/>
        <w:rPr>
          <w:rFonts w:cs="David"/>
          <w:rtl/>
        </w:rPr>
      </w:pPr>
    </w:p>
    <w:p w:rsidR="00D92F43" w:rsidRPr="00F66BCD" w:rsidRDefault="009B53CE" w:rsidP="009B53CE">
      <w:pPr>
        <w:tabs>
          <w:tab w:val="left" w:pos="566"/>
          <w:tab w:val="left" w:pos="1106"/>
          <w:tab w:val="left" w:pos="1646"/>
          <w:tab w:val="left" w:pos="2186"/>
        </w:tabs>
        <w:ind w:left="510" w:hanging="510"/>
        <w:jc w:val="both"/>
        <w:rPr>
          <w:rFonts w:cs="David"/>
          <w:rtl/>
        </w:rPr>
      </w:pPr>
      <w:r w:rsidRPr="00F66BCD">
        <w:rPr>
          <w:rFonts w:cs="David" w:hint="cs"/>
          <w:rtl/>
        </w:rPr>
        <w:tab/>
      </w:r>
      <w:r w:rsidRPr="00F66BCD">
        <w:rPr>
          <w:rFonts w:cs="David" w:hint="cs"/>
          <w:rtl/>
        </w:rPr>
        <w:tab/>
      </w:r>
      <w:r w:rsidRPr="00F66BCD">
        <w:rPr>
          <w:rFonts w:cs="David" w:hint="cs"/>
          <w:rtl/>
        </w:rPr>
        <w:tab/>
        <w:t>1.3.2</w:t>
      </w:r>
      <w:r w:rsidRPr="00F66BCD">
        <w:rPr>
          <w:rFonts w:cs="David" w:hint="cs"/>
          <w:rtl/>
        </w:rPr>
        <w:tab/>
      </w:r>
      <w:r w:rsidR="00D92F43" w:rsidRPr="00F66BCD">
        <w:rPr>
          <w:rFonts w:cs="David"/>
          <w:rtl/>
        </w:rPr>
        <w:t>הפוליסה אינה כוללת "חריג זיהום" כלשהוא.</w:t>
      </w:r>
    </w:p>
    <w:p w:rsidR="00D92F43" w:rsidRPr="00F66BCD" w:rsidRDefault="00D92F43" w:rsidP="00D92F43">
      <w:pPr>
        <w:tabs>
          <w:tab w:val="left" w:pos="566"/>
          <w:tab w:val="left" w:pos="1106"/>
          <w:tab w:val="left" w:pos="1646"/>
          <w:tab w:val="left" w:pos="2186"/>
        </w:tabs>
        <w:ind w:left="510" w:hanging="510"/>
        <w:jc w:val="both"/>
        <w:rPr>
          <w:rFonts w:cs="David"/>
          <w:rtl/>
        </w:rPr>
      </w:pPr>
    </w:p>
    <w:p w:rsidR="00D92F43" w:rsidRPr="00F66BCD" w:rsidRDefault="009B53CE" w:rsidP="000A295E">
      <w:pPr>
        <w:tabs>
          <w:tab w:val="left" w:pos="566"/>
          <w:tab w:val="left" w:pos="1106"/>
          <w:tab w:val="left" w:pos="1646"/>
          <w:tab w:val="left" w:pos="2186"/>
        </w:tabs>
        <w:ind w:left="1646" w:hanging="1646"/>
        <w:jc w:val="both"/>
        <w:rPr>
          <w:rFonts w:cs="David"/>
          <w:rtl/>
        </w:rPr>
      </w:pPr>
      <w:r w:rsidRPr="00F66BCD">
        <w:rPr>
          <w:rFonts w:cs="David" w:hint="cs"/>
          <w:rtl/>
        </w:rPr>
        <w:tab/>
      </w:r>
      <w:r w:rsidRPr="00F66BCD">
        <w:rPr>
          <w:rFonts w:cs="David" w:hint="cs"/>
          <w:rtl/>
        </w:rPr>
        <w:tab/>
        <w:t>1.3.3</w:t>
      </w:r>
      <w:r w:rsidRPr="00F66BCD">
        <w:rPr>
          <w:rFonts w:cs="David" w:hint="cs"/>
          <w:rtl/>
        </w:rPr>
        <w:tab/>
      </w:r>
      <w:r w:rsidR="00D92F43" w:rsidRPr="00F66BCD">
        <w:rPr>
          <w:rFonts w:cs="David"/>
          <w:rtl/>
        </w:rPr>
        <w:t>הפוליסה תכלול סעיף המקנה למבוטח זכות לרכוש תקופת גילוי מוארכת של 7 שנים בכל מקרה שה</w:t>
      </w:r>
      <w:r w:rsidR="000A295E" w:rsidRPr="00F66BCD">
        <w:rPr>
          <w:rFonts w:cs="David" w:hint="cs"/>
          <w:rtl/>
        </w:rPr>
        <w:t>קבלן</w:t>
      </w:r>
      <w:r w:rsidR="00D92F43" w:rsidRPr="00F66BCD">
        <w:rPr>
          <w:rFonts w:cs="David"/>
          <w:rtl/>
        </w:rPr>
        <w:t xml:space="preserve"> חדל לעסוק במקצועו או אם ה</w:t>
      </w:r>
      <w:r w:rsidR="000A295E" w:rsidRPr="00F66BCD">
        <w:rPr>
          <w:rFonts w:cs="David" w:hint="cs"/>
          <w:rtl/>
        </w:rPr>
        <w:t>קבלן</w:t>
      </w:r>
      <w:r w:rsidR="00D92F43" w:rsidRPr="00F66BCD">
        <w:rPr>
          <w:rFonts w:cs="David"/>
          <w:rtl/>
        </w:rPr>
        <w:t xml:space="preserve"> נפטר, פשט רגל (או שמונה לו קדם מפרק, כונס או מפרק זמני אם ה"מתכנן" הינו תאגיד) או נעשה בלתי כשיר לפעולה משפטית.</w:t>
      </w:r>
    </w:p>
    <w:p w:rsidR="00D92F43" w:rsidRPr="00F66BCD" w:rsidRDefault="009B53CE" w:rsidP="00D92F43">
      <w:pPr>
        <w:tabs>
          <w:tab w:val="left" w:pos="566"/>
          <w:tab w:val="left" w:pos="1106"/>
          <w:tab w:val="left" w:pos="1646"/>
          <w:tab w:val="left" w:pos="2186"/>
        </w:tabs>
        <w:ind w:left="510" w:hanging="510"/>
        <w:jc w:val="both"/>
        <w:rPr>
          <w:rFonts w:cs="David"/>
          <w:rtl/>
        </w:rPr>
      </w:pPr>
      <w:r w:rsidRPr="00F66BCD">
        <w:rPr>
          <w:rFonts w:cs="David" w:hint="cs"/>
          <w:rtl/>
        </w:rPr>
        <w:tab/>
      </w:r>
      <w:r w:rsidRPr="00F66BCD">
        <w:rPr>
          <w:rFonts w:cs="David" w:hint="cs"/>
          <w:rtl/>
        </w:rPr>
        <w:tab/>
      </w:r>
      <w:r w:rsidRPr="00F66BCD">
        <w:rPr>
          <w:rFonts w:cs="David" w:hint="cs"/>
          <w:rtl/>
        </w:rPr>
        <w:tab/>
      </w:r>
      <w:r w:rsidRPr="00F66BCD">
        <w:rPr>
          <w:rFonts w:cs="David" w:hint="cs"/>
          <w:rtl/>
        </w:rPr>
        <w:tab/>
      </w:r>
      <w:r w:rsidR="00D92F43" w:rsidRPr="00F66BCD">
        <w:rPr>
          <w:rFonts w:cs="David"/>
          <w:rtl/>
        </w:rPr>
        <w:t>זכות זו לא תהא ניתנת לביטול ע"י המבטח.</w:t>
      </w:r>
    </w:p>
    <w:p w:rsidR="00D92F43" w:rsidRPr="00F66BCD" w:rsidRDefault="00D92F43" w:rsidP="00D92F43">
      <w:pPr>
        <w:tabs>
          <w:tab w:val="left" w:pos="566"/>
          <w:tab w:val="left" w:pos="1106"/>
          <w:tab w:val="left" w:pos="1646"/>
          <w:tab w:val="left" w:pos="2186"/>
        </w:tabs>
        <w:ind w:left="510" w:hanging="510"/>
        <w:jc w:val="both"/>
        <w:rPr>
          <w:rFonts w:cs="David"/>
        </w:rPr>
      </w:pPr>
    </w:p>
    <w:p w:rsidR="00D92F43" w:rsidRPr="00F66BCD" w:rsidRDefault="009B53CE" w:rsidP="00F33A5D">
      <w:pPr>
        <w:tabs>
          <w:tab w:val="left" w:pos="566"/>
          <w:tab w:val="left" w:pos="1106"/>
          <w:tab w:val="left" w:pos="1646"/>
          <w:tab w:val="left" w:pos="2186"/>
        </w:tabs>
        <w:ind w:left="1106" w:hanging="1106"/>
        <w:jc w:val="both"/>
        <w:rPr>
          <w:rFonts w:cs="David"/>
          <w:rtl/>
        </w:rPr>
      </w:pPr>
      <w:r w:rsidRPr="00F66BCD">
        <w:rPr>
          <w:rFonts w:cs="David" w:hint="cs"/>
          <w:rtl/>
        </w:rPr>
        <w:tab/>
      </w:r>
      <w:r w:rsidR="00F33A5D" w:rsidRPr="00F66BCD">
        <w:rPr>
          <w:rFonts w:cs="David" w:hint="cs"/>
          <w:rtl/>
        </w:rPr>
        <w:t>ד.</w:t>
      </w:r>
      <w:r w:rsidRPr="00F66BCD">
        <w:rPr>
          <w:rFonts w:cs="David" w:hint="cs"/>
          <w:rtl/>
        </w:rPr>
        <w:tab/>
      </w:r>
      <w:r w:rsidR="00D92F43" w:rsidRPr="00F66BCD">
        <w:rPr>
          <w:rFonts w:cs="David"/>
          <w:rtl/>
        </w:rPr>
        <w:t>לכל הפוליסות יתווסף לשם המבוטח: "</w:t>
      </w:r>
      <w:r w:rsidRPr="00F66BCD">
        <w:rPr>
          <w:rFonts w:cs="David" w:hint="cs"/>
          <w:rtl/>
        </w:rPr>
        <w:t>עיריית בית שמש ו</w:t>
      </w:r>
      <w:r w:rsidR="00D92F43" w:rsidRPr="00F66BCD">
        <w:rPr>
          <w:rFonts w:cs="David"/>
          <w:rtl/>
        </w:rPr>
        <w:t xml:space="preserve">/או </w:t>
      </w:r>
      <w:r w:rsidRPr="00F66BCD">
        <w:rPr>
          <w:rFonts w:cs="David" w:hint="cs"/>
          <w:rtl/>
        </w:rPr>
        <w:t xml:space="preserve">כל תאגיד עירוני </w:t>
      </w:r>
      <w:r w:rsidR="00D92F43" w:rsidRPr="00F66BCD">
        <w:rPr>
          <w:rFonts w:cs="David"/>
          <w:rtl/>
        </w:rPr>
        <w:t xml:space="preserve"> (+ סעיף אחריות צולבת).</w:t>
      </w:r>
    </w:p>
    <w:p w:rsidR="00D92F43" w:rsidRPr="00F66BCD" w:rsidRDefault="00D92F43" w:rsidP="00D92F43">
      <w:pPr>
        <w:tabs>
          <w:tab w:val="left" w:pos="566"/>
          <w:tab w:val="left" w:pos="1106"/>
          <w:tab w:val="left" w:pos="1646"/>
          <w:tab w:val="left" w:pos="2186"/>
        </w:tabs>
        <w:ind w:left="510" w:hanging="510"/>
        <w:jc w:val="both"/>
        <w:rPr>
          <w:rFonts w:cs="David"/>
          <w:rtl/>
        </w:rPr>
      </w:pPr>
    </w:p>
    <w:p w:rsidR="00D92F43" w:rsidRPr="00F66BCD" w:rsidRDefault="009B53CE" w:rsidP="000A295E">
      <w:pPr>
        <w:tabs>
          <w:tab w:val="left" w:pos="566"/>
          <w:tab w:val="left" w:pos="1106"/>
          <w:tab w:val="left" w:pos="1646"/>
          <w:tab w:val="left" w:pos="2186"/>
        </w:tabs>
        <w:ind w:left="1106" w:hanging="1106"/>
        <w:jc w:val="both"/>
        <w:rPr>
          <w:rFonts w:cs="David"/>
          <w:rtl/>
        </w:rPr>
      </w:pPr>
      <w:r w:rsidRPr="00F66BCD">
        <w:rPr>
          <w:rFonts w:cs="David" w:hint="cs"/>
          <w:rtl/>
        </w:rPr>
        <w:tab/>
      </w:r>
      <w:r w:rsidR="00F33A5D" w:rsidRPr="00F66BCD">
        <w:rPr>
          <w:rFonts w:cs="David" w:hint="cs"/>
          <w:rtl/>
        </w:rPr>
        <w:t>ה.</w:t>
      </w:r>
      <w:r w:rsidRPr="00F66BCD">
        <w:rPr>
          <w:rFonts w:cs="David" w:hint="cs"/>
          <w:rtl/>
        </w:rPr>
        <w:tab/>
      </w:r>
      <w:r w:rsidR="00D92F43" w:rsidRPr="00F66BCD">
        <w:rPr>
          <w:rFonts w:cs="David"/>
          <w:rtl/>
        </w:rPr>
        <w:t>ה</w:t>
      </w:r>
      <w:r w:rsidR="000A295E" w:rsidRPr="00F66BCD">
        <w:rPr>
          <w:rFonts w:cs="David" w:hint="cs"/>
          <w:rtl/>
        </w:rPr>
        <w:t xml:space="preserve">קבלן </w:t>
      </w:r>
      <w:r w:rsidR="00D92F43" w:rsidRPr="00F66BCD">
        <w:rPr>
          <w:rFonts w:cs="David"/>
          <w:rtl/>
        </w:rPr>
        <w:t>ימציא ל</w:t>
      </w:r>
      <w:r w:rsidRPr="00F66BCD">
        <w:rPr>
          <w:rFonts w:cs="David" w:hint="cs"/>
          <w:rtl/>
        </w:rPr>
        <w:t>עיריית בית שמש</w:t>
      </w:r>
      <w:r w:rsidR="00D92F43" w:rsidRPr="00F66BCD">
        <w:rPr>
          <w:rFonts w:cs="David"/>
          <w:rtl/>
        </w:rPr>
        <w:t xml:space="preserve"> אישור מחברת הביטוח, עפ"י הדוגמא </w:t>
      </w:r>
      <w:proofErr w:type="spellStart"/>
      <w:r w:rsidR="00D92F43" w:rsidRPr="00F66BCD">
        <w:rPr>
          <w:rFonts w:cs="David"/>
          <w:rtl/>
        </w:rPr>
        <w:t>המצ"ב</w:t>
      </w:r>
      <w:proofErr w:type="spellEnd"/>
      <w:r w:rsidR="00D92F43" w:rsidRPr="00F66BCD">
        <w:rPr>
          <w:rFonts w:cs="David"/>
          <w:rtl/>
        </w:rPr>
        <w:t xml:space="preserve">, אשר יכלול </w:t>
      </w:r>
      <w:r w:rsidRPr="00F66BCD">
        <w:rPr>
          <w:rFonts w:cs="David" w:hint="cs"/>
          <w:rtl/>
        </w:rPr>
        <w:t>ב</w:t>
      </w:r>
      <w:r w:rsidR="00D92F43" w:rsidRPr="00F66BCD">
        <w:rPr>
          <w:rFonts w:cs="David"/>
          <w:rtl/>
        </w:rPr>
        <w:t>ין השאר :</w:t>
      </w:r>
    </w:p>
    <w:p w:rsidR="00D92F43" w:rsidRPr="00F66BCD" w:rsidRDefault="00D92F43" w:rsidP="00D92F43">
      <w:pPr>
        <w:tabs>
          <w:tab w:val="left" w:pos="566"/>
          <w:tab w:val="left" w:pos="1106"/>
          <w:tab w:val="left" w:pos="1646"/>
          <w:tab w:val="left" w:pos="2186"/>
        </w:tabs>
        <w:ind w:left="510" w:hanging="510"/>
        <w:jc w:val="both"/>
        <w:rPr>
          <w:rFonts w:cs="David"/>
          <w:rtl/>
        </w:rPr>
      </w:pPr>
    </w:p>
    <w:p w:rsidR="00D92F43" w:rsidRPr="00F66BCD" w:rsidRDefault="009B53CE" w:rsidP="000A295E">
      <w:pPr>
        <w:tabs>
          <w:tab w:val="left" w:pos="566"/>
          <w:tab w:val="left" w:pos="1106"/>
          <w:tab w:val="left" w:pos="1646"/>
          <w:tab w:val="left" w:pos="2186"/>
        </w:tabs>
        <w:ind w:left="510" w:hanging="510"/>
        <w:jc w:val="both"/>
        <w:rPr>
          <w:rFonts w:cs="David"/>
          <w:rtl/>
        </w:rPr>
      </w:pPr>
      <w:r w:rsidRPr="00F66BCD">
        <w:rPr>
          <w:rFonts w:cs="David" w:hint="cs"/>
          <w:rtl/>
        </w:rPr>
        <w:tab/>
      </w:r>
      <w:r w:rsidRPr="00F66BCD">
        <w:rPr>
          <w:rFonts w:cs="David" w:hint="cs"/>
          <w:rtl/>
        </w:rPr>
        <w:tab/>
      </w:r>
      <w:r w:rsidRPr="00F66BCD">
        <w:rPr>
          <w:rFonts w:cs="David" w:hint="cs"/>
          <w:rtl/>
        </w:rPr>
        <w:tab/>
      </w:r>
      <w:r w:rsidR="000A295E" w:rsidRPr="00F66BCD">
        <w:rPr>
          <w:rFonts w:cs="David" w:hint="cs"/>
          <w:rtl/>
        </w:rPr>
        <w:t>1.</w:t>
      </w:r>
      <w:r w:rsidR="000A295E" w:rsidRPr="00F66BCD">
        <w:rPr>
          <w:rFonts w:cs="David" w:hint="cs"/>
          <w:rtl/>
        </w:rPr>
        <w:tab/>
      </w:r>
      <w:r w:rsidR="00D92F43" w:rsidRPr="00F66BCD">
        <w:rPr>
          <w:rFonts w:cs="David"/>
          <w:rtl/>
        </w:rPr>
        <w:t>אישור שכל הפרמיות שולמו.</w:t>
      </w:r>
    </w:p>
    <w:p w:rsidR="00D92F43" w:rsidRPr="00F66BCD" w:rsidRDefault="00D92F43" w:rsidP="00D92F43">
      <w:pPr>
        <w:tabs>
          <w:tab w:val="left" w:pos="566"/>
          <w:tab w:val="left" w:pos="1106"/>
          <w:tab w:val="left" w:pos="1646"/>
          <w:tab w:val="left" w:pos="2186"/>
        </w:tabs>
        <w:ind w:left="510" w:hanging="510"/>
        <w:jc w:val="both"/>
        <w:rPr>
          <w:rFonts w:cs="David"/>
          <w:rtl/>
        </w:rPr>
      </w:pPr>
    </w:p>
    <w:p w:rsidR="00D92F43" w:rsidRPr="00F66BCD" w:rsidRDefault="000A295E" w:rsidP="000A295E">
      <w:pPr>
        <w:tabs>
          <w:tab w:val="left" w:pos="566"/>
          <w:tab w:val="left" w:pos="1106"/>
          <w:tab w:val="left" w:pos="1646"/>
          <w:tab w:val="left" w:pos="2186"/>
        </w:tabs>
        <w:ind w:left="1646" w:hanging="1646"/>
        <w:jc w:val="both"/>
        <w:rPr>
          <w:rFonts w:cs="David"/>
          <w:rtl/>
        </w:rPr>
      </w:pPr>
      <w:r w:rsidRPr="00F66BCD">
        <w:rPr>
          <w:rFonts w:cs="David" w:hint="cs"/>
          <w:rtl/>
        </w:rPr>
        <w:tab/>
      </w:r>
      <w:r w:rsidR="00F33A5D" w:rsidRPr="00F66BCD">
        <w:rPr>
          <w:rFonts w:cs="David" w:hint="cs"/>
          <w:rtl/>
        </w:rPr>
        <w:tab/>
      </w:r>
      <w:r w:rsidRPr="00F66BCD">
        <w:rPr>
          <w:rFonts w:cs="David" w:hint="cs"/>
          <w:rtl/>
        </w:rPr>
        <w:t>2.</w:t>
      </w:r>
      <w:r w:rsidR="00F33A5D" w:rsidRPr="00F66BCD">
        <w:rPr>
          <w:rFonts w:cs="David" w:hint="cs"/>
          <w:rtl/>
        </w:rPr>
        <w:tab/>
      </w:r>
      <w:r w:rsidR="00D92F43" w:rsidRPr="00F66BCD">
        <w:rPr>
          <w:rFonts w:cs="David"/>
          <w:rtl/>
        </w:rPr>
        <w:t xml:space="preserve">אישור שבכל מקרה של שינוי ו/או ביטול הפוליסות </w:t>
      </w:r>
      <w:r w:rsidR="00D92F43" w:rsidRPr="00F66BCD">
        <w:rPr>
          <w:rFonts w:cs="David"/>
        </w:rPr>
        <w:t>–</w:t>
      </w:r>
      <w:r w:rsidR="00D92F43" w:rsidRPr="00F66BCD">
        <w:rPr>
          <w:rFonts w:cs="David"/>
          <w:rtl/>
        </w:rPr>
        <w:t xml:space="preserve"> השינוי/הביטול לא ייכנס לתוקף בטרם חלפו 90 יום ממועד מתן הודעה על כך במכתב רשום גם ל</w:t>
      </w:r>
      <w:r w:rsidR="00F33A5D" w:rsidRPr="00F66BCD">
        <w:rPr>
          <w:rFonts w:cs="David" w:hint="cs"/>
          <w:rtl/>
        </w:rPr>
        <w:t>רכז הביטוח בעירייה מר אבי כהן, ת.ד 5 בית שמש.</w:t>
      </w:r>
    </w:p>
    <w:p w:rsidR="00F33A5D" w:rsidRPr="00F66BCD" w:rsidRDefault="00F33A5D" w:rsidP="00D92F43">
      <w:pPr>
        <w:tabs>
          <w:tab w:val="left" w:pos="566"/>
          <w:tab w:val="left" w:pos="1106"/>
          <w:tab w:val="left" w:pos="1646"/>
          <w:tab w:val="left" w:pos="2186"/>
        </w:tabs>
        <w:ind w:left="510" w:hanging="510"/>
        <w:jc w:val="both"/>
        <w:rPr>
          <w:rFonts w:cs="David"/>
          <w:rtl/>
        </w:rPr>
      </w:pPr>
    </w:p>
    <w:p w:rsidR="00D92F43" w:rsidRPr="00F66BCD" w:rsidRDefault="003169E3" w:rsidP="000A295E">
      <w:pPr>
        <w:tabs>
          <w:tab w:val="left" w:pos="566"/>
          <w:tab w:val="left" w:pos="1106"/>
          <w:tab w:val="left" w:pos="1646"/>
          <w:tab w:val="left" w:pos="2186"/>
        </w:tabs>
        <w:ind w:left="1106" w:hanging="1106"/>
        <w:jc w:val="both"/>
        <w:rPr>
          <w:rFonts w:cs="David"/>
          <w:rtl/>
        </w:rPr>
      </w:pPr>
      <w:r w:rsidRPr="00F66BCD">
        <w:rPr>
          <w:rFonts w:cs="David" w:hint="cs"/>
          <w:rtl/>
        </w:rPr>
        <w:tab/>
        <w:t>ו.</w:t>
      </w:r>
      <w:r w:rsidRPr="00F66BCD">
        <w:rPr>
          <w:rFonts w:cs="David" w:hint="cs"/>
          <w:rtl/>
        </w:rPr>
        <w:tab/>
      </w:r>
      <w:r w:rsidR="00D92F43" w:rsidRPr="00F66BCD">
        <w:rPr>
          <w:rFonts w:cs="David"/>
          <w:rtl/>
        </w:rPr>
        <w:t>הביטוחים הנזכרים לעיל הינם דרישות מינימום בלבד וה</w:t>
      </w:r>
      <w:r w:rsidR="000A295E" w:rsidRPr="00F66BCD">
        <w:rPr>
          <w:rFonts w:cs="David" w:hint="cs"/>
          <w:rtl/>
        </w:rPr>
        <w:t>קבלן</w:t>
      </w:r>
      <w:r w:rsidR="00D92F43" w:rsidRPr="00F66BCD">
        <w:rPr>
          <w:rFonts w:cs="David"/>
          <w:rtl/>
        </w:rPr>
        <w:t xml:space="preserve"> רשאי לבצע ביטוחים נוספים כראות עניו, על מנת לכסות את אחריותו, כנזכר בסעיף אחריות לעיל.</w:t>
      </w:r>
    </w:p>
    <w:p w:rsidR="00D92F43" w:rsidRPr="00F66BCD" w:rsidRDefault="00D92F43" w:rsidP="00D92F43">
      <w:pPr>
        <w:tabs>
          <w:tab w:val="left" w:pos="566"/>
          <w:tab w:val="left" w:pos="1106"/>
          <w:tab w:val="left" w:pos="1646"/>
          <w:tab w:val="left" w:pos="2186"/>
        </w:tabs>
        <w:ind w:left="510" w:hanging="510"/>
        <w:jc w:val="both"/>
        <w:rPr>
          <w:rFonts w:cs="David"/>
          <w:rtl/>
        </w:rPr>
      </w:pPr>
    </w:p>
    <w:p w:rsidR="00552536" w:rsidRPr="00F66BCD" w:rsidRDefault="00552536" w:rsidP="003169E3">
      <w:pPr>
        <w:pStyle w:val="10"/>
        <w:tabs>
          <w:tab w:val="left" w:pos="566"/>
          <w:tab w:val="left" w:pos="1106"/>
          <w:tab w:val="left" w:pos="1646"/>
          <w:tab w:val="left" w:pos="2186"/>
        </w:tabs>
        <w:rPr>
          <w:rtl/>
        </w:rPr>
      </w:pPr>
      <w:r w:rsidRPr="00F66BCD">
        <w:rPr>
          <w:rtl/>
        </w:rPr>
        <w:tab/>
      </w:r>
      <w:r w:rsidR="003169E3" w:rsidRPr="00F66BCD">
        <w:rPr>
          <w:rFonts w:hint="cs"/>
          <w:rtl/>
        </w:rPr>
        <w:t>ז</w:t>
      </w:r>
      <w:r w:rsidRPr="00F66BCD">
        <w:rPr>
          <w:rtl/>
        </w:rPr>
        <w:t xml:space="preserve">. </w:t>
      </w:r>
      <w:r w:rsidRPr="00F66BCD">
        <w:rPr>
          <w:rtl/>
        </w:rPr>
        <w:tab/>
        <w:t xml:space="preserve">מובהר בזאת כי אין בחובתו של הקבלן לקיום הביטוחים כאמור בכדי להתנות על האמור בסעיף </w:t>
      </w:r>
      <w:r w:rsidR="003169E3" w:rsidRPr="00F66BCD">
        <w:rPr>
          <w:rFonts w:hint="cs"/>
          <w:rtl/>
        </w:rPr>
        <w:t>15</w:t>
      </w:r>
      <w:r w:rsidRPr="00F66BCD">
        <w:rPr>
          <w:rtl/>
        </w:rPr>
        <w:t xml:space="preserve"> לעיל באשר לאחריותו בגין כל נזק, ואין בעשיית הביטוחים מטעם הקבלן בכדי לפטור אותו מכל אחריות </w:t>
      </w:r>
      <w:proofErr w:type="spellStart"/>
      <w:r w:rsidRPr="00F66BCD">
        <w:rPr>
          <w:rtl/>
        </w:rPr>
        <w:t>מכח</w:t>
      </w:r>
      <w:proofErr w:type="spellEnd"/>
      <w:r w:rsidRPr="00F66BCD">
        <w:rPr>
          <w:rtl/>
        </w:rPr>
        <w:t xml:space="preserve"> כל דין הסכם או מנהג. כמו כן, אין בתשלום כלשהו מחברת הבטוח בכדי לשחרר את הקבלן מאחריותו כאמור. הקבלן יהא חייב בפיצוי בגין כל נזק ופגם שאינו מכוסה ע"י הפוליסות ובכלל זה יהא חייב בפיצוי לגבי נזקים בעבורם לא פיצתה חברת הבטוח את העירייה.</w:t>
      </w:r>
    </w:p>
    <w:p w:rsidR="00552536" w:rsidRPr="00F66BCD" w:rsidRDefault="00552536" w:rsidP="00A15D6F">
      <w:pPr>
        <w:pStyle w:val="10"/>
        <w:tabs>
          <w:tab w:val="left" w:pos="566"/>
          <w:tab w:val="left" w:pos="1106"/>
          <w:tab w:val="left" w:pos="1646"/>
          <w:tab w:val="left" w:pos="2186"/>
        </w:tabs>
        <w:rPr>
          <w:rtl/>
        </w:rPr>
      </w:pPr>
      <w:r w:rsidRPr="00F66BCD">
        <w:rPr>
          <w:rtl/>
        </w:rPr>
        <w:t xml:space="preserve">             </w:t>
      </w:r>
    </w:p>
    <w:p w:rsidR="00552536" w:rsidRDefault="00552536" w:rsidP="008973B9">
      <w:pPr>
        <w:pStyle w:val="10"/>
        <w:tabs>
          <w:tab w:val="left" w:pos="566"/>
          <w:tab w:val="left" w:pos="1106"/>
          <w:tab w:val="left" w:pos="1646"/>
          <w:tab w:val="left" w:pos="2186"/>
        </w:tabs>
        <w:rPr>
          <w:rtl/>
        </w:rPr>
      </w:pPr>
      <w:r w:rsidRPr="00F66BCD">
        <w:rPr>
          <w:rtl/>
        </w:rPr>
        <w:tab/>
      </w:r>
      <w:r w:rsidRPr="00F66BCD">
        <w:rPr>
          <w:rtl/>
        </w:rPr>
        <w:tab/>
      </w:r>
      <w:r w:rsidR="008A739D" w:rsidRPr="00F66BCD">
        <w:rPr>
          <w:rFonts w:hint="cs"/>
          <w:rtl/>
        </w:rPr>
        <w:tab/>
      </w:r>
      <w:r w:rsidRPr="00F66BCD">
        <w:rPr>
          <w:rtl/>
        </w:rPr>
        <w:t>מובהר בזאת כי במקרים בהם גבוה שיעור הנזק שנגרם בפועל מסכום הפיצוי אותו שילמה חברת הבטוח, ישלים הקבלן את יתרת הסכום ביחס למלוא שיעור הנזק בפועל.</w:t>
      </w:r>
    </w:p>
    <w:p w:rsidR="00AB6BDF" w:rsidRPr="00426F99" w:rsidRDefault="00AB6BDF" w:rsidP="008973B9">
      <w:pPr>
        <w:pStyle w:val="10"/>
        <w:tabs>
          <w:tab w:val="left" w:pos="566"/>
          <w:tab w:val="left" w:pos="1106"/>
          <w:tab w:val="left" w:pos="1646"/>
          <w:tab w:val="left" w:pos="2186"/>
        </w:tabs>
        <w:rPr>
          <w:rtl/>
        </w:rPr>
      </w:pPr>
    </w:p>
    <w:p w:rsidR="00552536" w:rsidRPr="004C176D" w:rsidRDefault="00552536" w:rsidP="00227F08">
      <w:pPr>
        <w:numPr>
          <w:ilvl w:val="0"/>
          <w:numId w:val="6"/>
        </w:numPr>
        <w:tabs>
          <w:tab w:val="left" w:pos="566"/>
          <w:tab w:val="left" w:pos="1106"/>
          <w:tab w:val="left" w:pos="1646"/>
          <w:tab w:val="left" w:pos="2186"/>
        </w:tabs>
        <w:overflowPunct w:val="0"/>
        <w:autoSpaceDE w:val="0"/>
        <w:autoSpaceDN w:val="0"/>
        <w:jc w:val="both"/>
        <w:rPr>
          <w:rFonts w:cs="David"/>
          <w:b/>
          <w:bCs/>
          <w:sz w:val="28"/>
          <w:szCs w:val="28"/>
          <w:u w:val="single"/>
          <w:rtl/>
        </w:rPr>
      </w:pPr>
      <w:r w:rsidRPr="004C176D">
        <w:rPr>
          <w:rFonts w:cs="David" w:hint="cs"/>
          <w:b/>
          <w:bCs/>
          <w:sz w:val="28"/>
          <w:szCs w:val="28"/>
          <w:u w:val="single"/>
          <w:rtl/>
        </w:rPr>
        <w:t>ערבות</w:t>
      </w:r>
    </w:p>
    <w:p w:rsidR="00552536" w:rsidRPr="00426F99" w:rsidRDefault="008A739D" w:rsidP="002F558B">
      <w:pPr>
        <w:numPr>
          <w:ilvl w:val="0"/>
          <w:numId w:val="11"/>
        </w:numPr>
        <w:tabs>
          <w:tab w:val="left" w:pos="566"/>
          <w:tab w:val="left" w:pos="1106"/>
          <w:tab w:val="left" w:pos="1646"/>
          <w:tab w:val="left" w:pos="2186"/>
        </w:tabs>
        <w:overflowPunct w:val="0"/>
        <w:autoSpaceDE w:val="0"/>
        <w:autoSpaceDN w:val="0"/>
        <w:jc w:val="both"/>
        <w:rPr>
          <w:rFonts w:cs="David"/>
          <w:rtl/>
        </w:rPr>
      </w:pPr>
      <w:r>
        <w:rPr>
          <w:rFonts w:cs="David" w:hint="cs"/>
          <w:rtl/>
        </w:rPr>
        <w:t>ל</w:t>
      </w:r>
      <w:r w:rsidR="00552536" w:rsidRPr="00426F99">
        <w:rPr>
          <w:rFonts w:cs="David" w:hint="cs"/>
          <w:rtl/>
        </w:rPr>
        <w:t xml:space="preserve">הבטחת מילוי התחייבויותיו של הקבלן ע"פ הסכם זה ימציא הקבלן לעירייה במעמד חתימתו על ההסכם, ערבות בנקאית </w:t>
      </w:r>
      <w:r w:rsidR="00552536" w:rsidRPr="00B92022">
        <w:rPr>
          <w:rFonts w:cs="David" w:hint="cs"/>
          <w:b/>
          <w:bCs/>
          <w:u w:val="single"/>
          <w:rtl/>
        </w:rPr>
        <w:t>בסך של</w:t>
      </w:r>
      <w:r w:rsidR="005F7F64" w:rsidRPr="00B92022">
        <w:rPr>
          <w:rFonts w:cs="David" w:hint="cs"/>
          <w:b/>
          <w:bCs/>
          <w:u w:val="single"/>
          <w:rtl/>
        </w:rPr>
        <w:t xml:space="preserve"> 50,000 ₪ </w:t>
      </w:r>
      <w:r w:rsidR="00552536" w:rsidRPr="00B92022">
        <w:rPr>
          <w:rFonts w:cs="David" w:hint="cs"/>
          <w:b/>
          <w:bCs/>
          <w:u w:val="single"/>
          <w:rtl/>
        </w:rPr>
        <w:t>,</w:t>
      </w:r>
      <w:r w:rsidR="00552536" w:rsidRPr="00426F99">
        <w:rPr>
          <w:rFonts w:cs="David" w:hint="cs"/>
          <w:rtl/>
        </w:rPr>
        <w:t xml:space="preserve"> בנוסח המצורף להסכם זה כנספח ד', שתהא בתוקף לאורך כל תקופת ההסכם ועוד 60 יום לאחריה, ותהא ניתנת לפירעון </w:t>
      </w:r>
      <w:r w:rsidR="00B92022" w:rsidRPr="00426F99">
        <w:rPr>
          <w:rFonts w:cs="David" w:hint="cs"/>
          <w:rtl/>
        </w:rPr>
        <w:t>מ</w:t>
      </w:r>
      <w:r w:rsidR="00B92022">
        <w:rPr>
          <w:rFonts w:cs="David" w:hint="cs"/>
          <w:rtl/>
        </w:rPr>
        <w:t>י</w:t>
      </w:r>
      <w:r w:rsidR="00B92022" w:rsidRPr="00426F99">
        <w:rPr>
          <w:rFonts w:cs="David" w:hint="cs"/>
          <w:rtl/>
        </w:rPr>
        <w:t>ידי</w:t>
      </w:r>
      <w:r w:rsidR="00552536" w:rsidRPr="00426F99">
        <w:rPr>
          <w:rFonts w:cs="David" w:hint="cs"/>
          <w:rtl/>
        </w:rPr>
        <w:t xml:space="preserve"> בכל עת ללא הגבלות ו/או התניות כלשהן.</w:t>
      </w:r>
    </w:p>
    <w:p w:rsidR="00552536" w:rsidRPr="00426F99" w:rsidRDefault="00552536" w:rsidP="00A15D6F">
      <w:pPr>
        <w:tabs>
          <w:tab w:val="left" w:pos="566"/>
          <w:tab w:val="left" w:pos="1106"/>
          <w:tab w:val="left" w:pos="1646"/>
          <w:tab w:val="left" w:pos="2186"/>
        </w:tabs>
        <w:overflowPunct w:val="0"/>
        <w:autoSpaceDE w:val="0"/>
        <w:autoSpaceDN w:val="0"/>
        <w:ind w:left="1508" w:hanging="1508"/>
        <w:jc w:val="both"/>
        <w:rPr>
          <w:rFonts w:cs="David"/>
          <w:rtl/>
        </w:rPr>
      </w:pPr>
    </w:p>
    <w:p w:rsidR="00552536" w:rsidRPr="00426F99" w:rsidRDefault="00552536" w:rsidP="002F558B">
      <w:pPr>
        <w:numPr>
          <w:ilvl w:val="0"/>
          <w:numId w:val="11"/>
        </w:numPr>
        <w:tabs>
          <w:tab w:val="left" w:pos="566"/>
          <w:tab w:val="left" w:pos="1106"/>
          <w:tab w:val="left" w:pos="1646"/>
          <w:tab w:val="left" w:pos="2186"/>
        </w:tabs>
        <w:overflowPunct w:val="0"/>
        <w:autoSpaceDE w:val="0"/>
        <w:autoSpaceDN w:val="0"/>
        <w:jc w:val="both"/>
        <w:rPr>
          <w:rFonts w:cs="David"/>
          <w:rtl/>
        </w:rPr>
      </w:pPr>
      <w:r w:rsidRPr="00426F99">
        <w:rPr>
          <w:rFonts w:cs="David" w:hint="cs"/>
          <w:rtl/>
        </w:rPr>
        <w:t>הערבות תהא צמודה למדד המחירים הכללי לצרכן על בסיס המדד הידוע ביום האחרון שנקבע להגשת ההצעות במכרז.</w:t>
      </w:r>
    </w:p>
    <w:p w:rsidR="00552536" w:rsidRPr="00426F99" w:rsidRDefault="00552536" w:rsidP="00A15D6F">
      <w:pPr>
        <w:tabs>
          <w:tab w:val="left" w:pos="566"/>
          <w:tab w:val="left" w:pos="1106"/>
          <w:tab w:val="left" w:pos="1646"/>
          <w:tab w:val="left" w:pos="2186"/>
        </w:tabs>
        <w:overflowPunct w:val="0"/>
        <w:autoSpaceDE w:val="0"/>
        <w:autoSpaceDN w:val="0"/>
        <w:ind w:left="340"/>
        <w:rPr>
          <w:rFonts w:cs="David"/>
          <w:rtl/>
        </w:rPr>
      </w:pPr>
    </w:p>
    <w:p w:rsidR="00552536" w:rsidRPr="00426F99" w:rsidRDefault="00552536" w:rsidP="002F558B">
      <w:pPr>
        <w:numPr>
          <w:ilvl w:val="0"/>
          <w:numId w:val="11"/>
        </w:numPr>
        <w:tabs>
          <w:tab w:val="left" w:pos="566"/>
          <w:tab w:val="left" w:pos="1106"/>
          <w:tab w:val="left" w:pos="1646"/>
          <w:tab w:val="left" w:pos="2186"/>
        </w:tabs>
        <w:overflowPunct w:val="0"/>
        <w:autoSpaceDE w:val="0"/>
        <w:autoSpaceDN w:val="0"/>
        <w:jc w:val="both"/>
        <w:rPr>
          <w:rFonts w:cs="David"/>
          <w:rtl/>
        </w:rPr>
      </w:pPr>
      <w:r w:rsidRPr="00426F99">
        <w:rPr>
          <w:rFonts w:cs="David" w:hint="cs"/>
          <w:rtl/>
        </w:rPr>
        <w:t xml:space="preserve">    הערבות הנ"ל תהא ניתנת למימוש בכל תקופת תוקפה בהתאם לשקול דעתה הבלעדי של העירייה, והעירייה תהא רשאית </w:t>
      </w:r>
      <w:proofErr w:type="spellStart"/>
      <w:r w:rsidRPr="00426F99">
        <w:rPr>
          <w:rFonts w:cs="David" w:hint="cs"/>
          <w:rtl/>
        </w:rPr>
        <w:t>לחלטה</w:t>
      </w:r>
      <w:proofErr w:type="spellEnd"/>
      <w:r w:rsidRPr="00426F99">
        <w:rPr>
          <w:rFonts w:cs="David" w:hint="cs"/>
          <w:rtl/>
        </w:rPr>
        <w:t xml:space="preserve"> - כולה או מקצתה – אם יופר תנאי מתנאי ההסכם.</w:t>
      </w:r>
    </w:p>
    <w:p w:rsidR="00552536" w:rsidRPr="00426F99" w:rsidRDefault="00552536" w:rsidP="00A15D6F">
      <w:pPr>
        <w:tabs>
          <w:tab w:val="left" w:pos="566"/>
          <w:tab w:val="left" w:pos="1106"/>
          <w:tab w:val="left" w:pos="1646"/>
          <w:tab w:val="left" w:pos="2186"/>
        </w:tabs>
        <w:overflowPunct w:val="0"/>
        <w:autoSpaceDE w:val="0"/>
        <w:autoSpaceDN w:val="0"/>
        <w:rPr>
          <w:rFonts w:cs="David"/>
          <w:rtl/>
        </w:rPr>
      </w:pPr>
    </w:p>
    <w:p w:rsidR="00552536" w:rsidRPr="004C176D" w:rsidRDefault="00552536" w:rsidP="00227F08">
      <w:pPr>
        <w:numPr>
          <w:ilvl w:val="0"/>
          <w:numId w:val="6"/>
        </w:numPr>
        <w:tabs>
          <w:tab w:val="left" w:pos="566"/>
          <w:tab w:val="left" w:pos="1106"/>
          <w:tab w:val="left" w:pos="1646"/>
          <w:tab w:val="left" w:pos="2186"/>
        </w:tabs>
        <w:overflowPunct w:val="0"/>
        <w:autoSpaceDE w:val="0"/>
        <w:autoSpaceDN w:val="0"/>
        <w:jc w:val="both"/>
        <w:rPr>
          <w:rFonts w:cs="David"/>
          <w:b/>
          <w:bCs/>
          <w:sz w:val="28"/>
          <w:szCs w:val="28"/>
          <w:u w:val="single"/>
          <w:rtl/>
        </w:rPr>
      </w:pPr>
      <w:r w:rsidRPr="004C176D">
        <w:rPr>
          <w:rFonts w:cs="David" w:hint="cs"/>
          <w:b/>
          <w:bCs/>
          <w:sz w:val="28"/>
          <w:szCs w:val="28"/>
          <w:u w:val="single"/>
          <w:rtl/>
        </w:rPr>
        <w:t>ביטול ההסכם ותוצאותיו</w:t>
      </w:r>
    </w:p>
    <w:p w:rsidR="00552536" w:rsidRPr="00426F99" w:rsidRDefault="00552536" w:rsidP="00A15D6F">
      <w:pPr>
        <w:tabs>
          <w:tab w:val="left" w:pos="566"/>
          <w:tab w:val="left" w:pos="1106"/>
          <w:tab w:val="left" w:pos="1646"/>
          <w:tab w:val="left" w:pos="2186"/>
        </w:tabs>
        <w:overflowPunct w:val="0"/>
        <w:autoSpaceDE w:val="0"/>
        <w:autoSpaceDN w:val="0"/>
        <w:rPr>
          <w:rFonts w:cs="David"/>
          <w:rtl/>
        </w:rPr>
      </w:pPr>
    </w:p>
    <w:p w:rsidR="00552536" w:rsidRPr="00426F99" w:rsidRDefault="008A739D" w:rsidP="00A15D6F">
      <w:pPr>
        <w:tabs>
          <w:tab w:val="left" w:pos="566"/>
          <w:tab w:val="left" w:pos="1106"/>
          <w:tab w:val="left" w:pos="1646"/>
          <w:tab w:val="left" w:pos="2186"/>
        </w:tabs>
        <w:overflowPunct w:val="0"/>
        <w:autoSpaceDE w:val="0"/>
        <w:autoSpaceDN w:val="0"/>
        <w:ind w:left="941" w:hanging="941"/>
        <w:jc w:val="both"/>
        <w:rPr>
          <w:rFonts w:cs="David"/>
          <w:rtl/>
        </w:rPr>
      </w:pPr>
      <w:r>
        <w:rPr>
          <w:rFonts w:cs="David"/>
          <w:rtl/>
        </w:rPr>
        <w:fldChar w:fldCharType="begin"/>
      </w:r>
      <w:r>
        <w:rPr>
          <w:rFonts w:cs="David"/>
          <w:rtl/>
        </w:rPr>
        <w:instrText xml:space="preserve"> </w:instrText>
      </w:r>
      <w:r>
        <w:rPr>
          <w:rFonts w:cs="David" w:hint="cs"/>
        </w:rPr>
        <w:instrText>AUTONUM  \* Arabic \s</w:instrText>
      </w:r>
      <w:r>
        <w:rPr>
          <w:rFonts w:cs="David" w:hint="cs"/>
          <w:rtl/>
        </w:rPr>
        <w:instrText xml:space="preserve"> . </w:instrText>
      </w:r>
      <w:r>
        <w:rPr>
          <w:rFonts w:cs="David"/>
          <w:rtl/>
        </w:rPr>
        <w:instrText xml:space="preserve"> </w:instrText>
      </w:r>
      <w:r>
        <w:rPr>
          <w:rFonts w:cs="David"/>
          <w:rtl/>
        </w:rPr>
        <w:fldChar w:fldCharType="end"/>
      </w:r>
      <w:r w:rsidR="00552536" w:rsidRPr="00426F99">
        <w:rPr>
          <w:rFonts w:cs="David" w:hint="cs"/>
          <w:rtl/>
        </w:rPr>
        <w:t>    א.   מוסכם בין הצדדים כי העירייה תהא רשאית לבטל את ההסכם מיידית במקרים הבאים:</w:t>
      </w:r>
    </w:p>
    <w:p w:rsidR="00552536" w:rsidRPr="00426F99" w:rsidRDefault="00552536" w:rsidP="00A15D6F">
      <w:pPr>
        <w:tabs>
          <w:tab w:val="left" w:pos="566"/>
          <w:tab w:val="left" w:pos="1106"/>
          <w:tab w:val="left" w:pos="1646"/>
          <w:tab w:val="left" w:pos="2186"/>
        </w:tabs>
        <w:overflowPunct w:val="0"/>
        <w:autoSpaceDE w:val="0"/>
        <w:autoSpaceDN w:val="0"/>
        <w:ind w:left="1508" w:hanging="1508"/>
        <w:jc w:val="both"/>
        <w:rPr>
          <w:rFonts w:cs="David"/>
          <w:rtl/>
        </w:rPr>
      </w:pPr>
    </w:p>
    <w:p w:rsidR="00552536" w:rsidRPr="00426F99" w:rsidRDefault="00552536" w:rsidP="008A739D">
      <w:pPr>
        <w:tabs>
          <w:tab w:val="left" w:pos="566"/>
          <w:tab w:val="left" w:pos="1106"/>
          <w:tab w:val="left" w:pos="1646"/>
          <w:tab w:val="left" w:pos="2186"/>
        </w:tabs>
        <w:overflowPunct w:val="0"/>
        <w:autoSpaceDE w:val="0"/>
        <w:autoSpaceDN w:val="0"/>
        <w:ind w:left="1646" w:hanging="1646"/>
        <w:jc w:val="both"/>
        <w:rPr>
          <w:rFonts w:cs="David"/>
          <w:rtl/>
        </w:rPr>
      </w:pPr>
      <w:r w:rsidRPr="00426F99">
        <w:rPr>
          <w:rFonts w:cs="David" w:hint="cs"/>
          <w:rtl/>
        </w:rPr>
        <w:t xml:space="preserve">                (1)      </w:t>
      </w:r>
      <w:r w:rsidR="00082E67">
        <w:rPr>
          <w:rFonts w:cs="David" w:hint="cs"/>
          <w:rtl/>
        </w:rPr>
        <w:t xml:space="preserve"> </w:t>
      </w:r>
      <w:r w:rsidR="00082E67">
        <w:rPr>
          <w:rFonts w:cs="David" w:hint="cs"/>
          <w:rtl/>
        </w:rPr>
        <w:tab/>
      </w:r>
      <w:r w:rsidRPr="00426F99">
        <w:rPr>
          <w:rFonts w:cs="David" w:hint="cs"/>
          <w:rtl/>
        </w:rPr>
        <w:t xml:space="preserve">מונה לקבלן כונס נכסים </w:t>
      </w:r>
      <w:proofErr w:type="spellStart"/>
      <w:r w:rsidRPr="00426F99">
        <w:rPr>
          <w:rFonts w:cs="David" w:hint="cs"/>
          <w:rtl/>
        </w:rPr>
        <w:t>מכח</w:t>
      </w:r>
      <w:proofErr w:type="spellEnd"/>
      <w:r w:rsidRPr="00426F99">
        <w:rPr>
          <w:rFonts w:cs="David" w:hint="cs"/>
          <w:rtl/>
        </w:rPr>
        <w:t xml:space="preserve"> כל דין ו/או הקבלן הוכרז כפושט רגל, או באם הינו תאגיד – ניתן לגביו צו פירוק;</w:t>
      </w:r>
    </w:p>
    <w:p w:rsidR="00552536" w:rsidRPr="00426F99" w:rsidRDefault="00552536" w:rsidP="008A739D">
      <w:pPr>
        <w:tabs>
          <w:tab w:val="left" w:pos="566"/>
          <w:tab w:val="left" w:pos="1106"/>
          <w:tab w:val="left" w:pos="1646"/>
          <w:tab w:val="left" w:pos="2186"/>
        </w:tabs>
        <w:overflowPunct w:val="0"/>
        <w:autoSpaceDE w:val="0"/>
        <w:autoSpaceDN w:val="0"/>
        <w:ind w:left="941" w:hanging="941"/>
        <w:jc w:val="both"/>
        <w:rPr>
          <w:rFonts w:cs="David"/>
          <w:rtl/>
        </w:rPr>
      </w:pPr>
    </w:p>
    <w:p w:rsidR="00552536" w:rsidRPr="00426F99" w:rsidRDefault="00552536" w:rsidP="008A739D">
      <w:pPr>
        <w:tabs>
          <w:tab w:val="left" w:pos="566"/>
          <w:tab w:val="left" w:pos="1106"/>
          <w:tab w:val="left" w:pos="1646"/>
          <w:tab w:val="left" w:pos="2186"/>
        </w:tabs>
        <w:overflowPunct w:val="0"/>
        <w:autoSpaceDE w:val="0"/>
        <w:autoSpaceDN w:val="0"/>
        <w:ind w:left="1646" w:hanging="1646"/>
        <w:jc w:val="both"/>
        <w:rPr>
          <w:rFonts w:cs="David"/>
          <w:rtl/>
        </w:rPr>
      </w:pPr>
      <w:r w:rsidRPr="00426F99">
        <w:rPr>
          <w:rFonts w:cs="David" w:hint="cs"/>
          <w:rtl/>
        </w:rPr>
        <w:t xml:space="preserve">                (2)      </w:t>
      </w:r>
      <w:r w:rsidR="009439BA">
        <w:rPr>
          <w:rFonts w:cs="David" w:hint="cs"/>
          <w:rtl/>
        </w:rPr>
        <w:tab/>
      </w:r>
      <w:r w:rsidRPr="00426F99">
        <w:rPr>
          <w:rFonts w:cs="David" w:hint="cs"/>
          <w:rtl/>
        </w:rPr>
        <w:t xml:space="preserve">נגד הקבלן או מי ממנהליו נפתחה חקירה פלילית או הוגש כתב אישום או </w:t>
      </w:r>
      <w:r w:rsidRPr="00426F99">
        <w:rPr>
          <w:rFonts w:cs="David" w:hint="cs"/>
          <w:rtl/>
        </w:rPr>
        <w:br/>
        <w:t xml:space="preserve">נקבעה הרשעה בנוגע למעשים שהרשעה לגביהם הינה בבחינת עבירה שיש </w:t>
      </w:r>
      <w:proofErr w:type="spellStart"/>
      <w:r w:rsidRPr="00426F99">
        <w:rPr>
          <w:rFonts w:cs="David" w:hint="cs"/>
          <w:rtl/>
        </w:rPr>
        <w:t>עימה</w:t>
      </w:r>
      <w:proofErr w:type="spellEnd"/>
      <w:r w:rsidRPr="00426F99">
        <w:rPr>
          <w:rFonts w:cs="David" w:hint="cs"/>
          <w:rtl/>
        </w:rPr>
        <w:t xml:space="preserve"> קלון;</w:t>
      </w:r>
    </w:p>
    <w:p w:rsidR="00552536" w:rsidRPr="00426F99" w:rsidRDefault="00552536" w:rsidP="008A739D">
      <w:pPr>
        <w:tabs>
          <w:tab w:val="left" w:pos="566"/>
          <w:tab w:val="left" w:pos="1106"/>
          <w:tab w:val="left" w:pos="1646"/>
          <w:tab w:val="left" w:pos="2186"/>
        </w:tabs>
        <w:overflowPunct w:val="0"/>
        <w:autoSpaceDE w:val="0"/>
        <w:autoSpaceDN w:val="0"/>
        <w:ind w:left="941" w:hanging="941"/>
        <w:jc w:val="both"/>
        <w:rPr>
          <w:rFonts w:cs="David"/>
          <w:rtl/>
        </w:rPr>
      </w:pPr>
    </w:p>
    <w:p w:rsidR="00552536" w:rsidRDefault="00552536" w:rsidP="008A739D">
      <w:pPr>
        <w:tabs>
          <w:tab w:val="left" w:pos="566"/>
          <w:tab w:val="left" w:pos="1106"/>
          <w:tab w:val="left" w:pos="1646"/>
          <w:tab w:val="left" w:pos="2186"/>
        </w:tabs>
        <w:overflowPunct w:val="0"/>
        <w:autoSpaceDE w:val="0"/>
        <w:autoSpaceDN w:val="0"/>
        <w:ind w:left="1646" w:hanging="1646"/>
        <w:jc w:val="both"/>
        <w:rPr>
          <w:rFonts w:cs="David"/>
          <w:rtl/>
        </w:rPr>
      </w:pPr>
      <w:r w:rsidRPr="00426F99">
        <w:rPr>
          <w:rFonts w:cs="David" w:hint="cs"/>
          <w:rtl/>
        </w:rPr>
        <w:t xml:space="preserve">                (3)      </w:t>
      </w:r>
      <w:r w:rsidR="009439BA">
        <w:rPr>
          <w:rFonts w:cs="David" w:hint="cs"/>
          <w:rtl/>
        </w:rPr>
        <w:tab/>
      </w:r>
      <w:r w:rsidRPr="00426F99">
        <w:rPr>
          <w:rFonts w:cs="David" w:hint="cs"/>
          <w:rtl/>
        </w:rPr>
        <w:t>הקבלן או מי מטעמו נתפסו או נחשדו בגניבה, בלקיחת שוחד או בכל מעשה</w:t>
      </w:r>
      <w:r w:rsidRPr="00426F99">
        <w:rPr>
          <w:rFonts w:cs="David" w:hint="cs"/>
          <w:rtl/>
        </w:rPr>
        <w:br/>
        <w:t>מרמה;</w:t>
      </w:r>
    </w:p>
    <w:p w:rsidR="008A739D" w:rsidRPr="00426F99" w:rsidRDefault="008A739D" w:rsidP="008A739D">
      <w:pPr>
        <w:tabs>
          <w:tab w:val="left" w:pos="566"/>
          <w:tab w:val="left" w:pos="1106"/>
          <w:tab w:val="left" w:pos="1646"/>
          <w:tab w:val="left" w:pos="2186"/>
        </w:tabs>
        <w:overflowPunct w:val="0"/>
        <w:autoSpaceDE w:val="0"/>
        <w:autoSpaceDN w:val="0"/>
        <w:ind w:left="1646" w:hanging="1646"/>
        <w:jc w:val="both"/>
        <w:rPr>
          <w:rFonts w:cs="David"/>
          <w:rtl/>
        </w:rPr>
      </w:pPr>
    </w:p>
    <w:p w:rsidR="00552536" w:rsidRPr="00426F99" w:rsidRDefault="00552536" w:rsidP="008A739D">
      <w:pPr>
        <w:tabs>
          <w:tab w:val="left" w:pos="566"/>
          <w:tab w:val="left" w:pos="1106"/>
          <w:tab w:val="left" w:pos="1646"/>
          <w:tab w:val="left" w:pos="2186"/>
        </w:tabs>
        <w:overflowPunct w:val="0"/>
        <w:autoSpaceDE w:val="0"/>
        <w:autoSpaceDN w:val="0"/>
        <w:ind w:left="1646" w:hanging="1646"/>
        <w:jc w:val="both"/>
        <w:rPr>
          <w:rFonts w:cs="David"/>
          <w:rtl/>
        </w:rPr>
      </w:pPr>
      <w:r w:rsidRPr="00426F99">
        <w:rPr>
          <w:rFonts w:cs="David" w:hint="cs"/>
          <w:rtl/>
        </w:rPr>
        <w:t xml:space="preserve">                (4)      </w:t>
      </w:r>
      <w:r w:rsidR="00082E67">
        <w:rPr>
          <w:rFonts w:cs="David" w:hint="cs"/>
          <w:rtl/>
        </w:rPr>
        <w:tab/>
      </w:r>
      <w:r w:rsidRPr="00426F99">
        <w:rPr>
          <w:rFonts w:cs="David" w:hint="cs"/>
          <w:rtl/>
        </w:rPr>
        <w:t>הוכח לעירייה כי הקבלן אינו מסוגל לעמוד בדרישות ההסכם מסיבה בריאותית, כספית, טכנית או מכל סיבה אחרת.</w:t>
      </w:r>
    </w:p>
    <w:p w:rsidR="00552536" w:rsidRPr="00426F99" w:rsidRDefault="00552536" w:rsidP="008A739D">
      <w:pPr>
        <w:tabs>
          <w:tab w:val="left" w:pos="566"/>
          <w:tab w:val="left" w:pos="1106"/>
          <w:tab w:val="left" w:pos="1646"/>
          <w:tab w:val="left" w:pos="2186"/>
        </w:tabs>
        <w:overflowPunct w:val="0"/>
        <w:autoSpaceDE w:val="0"/>
        <w:autoSpaceDN w:val="0"/>
        <w:ind w:left="941" w:hanging="941"/>
        <w:jc w:val="both"/>
        <w:rPr>
          <w:rFonts w:cs="David"/>
          <w:rtl/>
        </w:rPr>
      </w:pPr>
    </w:p>
    <w:p w:rsidR="00552536" w:rsidRPr="00426F99" w:rsidRDefault="008A739D" w:rsidP="008A739D">
      <w:pPr>
        <w:tabs>
          <w:tab w:val="left" w:pos="566"/>
          <w:tab w:val="left" w:pos="1106"/>
          <w:tab w:val="left" w:pos="1646"/>
          <w:tab w:val="left" w:pos="2186"/>
        </w:tabs>
        <w:overflowPunct w:val="0"/>
        <w:autoSpaceDE w:val="0"/>
        <w:autoSpaceDN w:val="0"/>
        <w:ind w:left="941" w:hanging="941"/>
        <w:jc w:val="both"/>
        <w:rPr>
          <w:rFonts w:cs="David"/>
          <w:rtl/>
        </w:rPr>
      </w:pPr>
      <w:r>
        <w:rPr>
          <w:rFonts w:cs="David" w:hint="cs"/>
          <w:rtl/>
        </w:rPr>
        <w:tab/>
      </w:r>
      <w:r>
        <w:rPr>
          <w:rFonts w:cs="David" w:hint="cs"/>
          <w:rtl/>
        </w:rPr>
        <w:tab/>
      </w:r>
      <w:r w:rsidR="00552536" w:rsidRPr="00426F99">
        <w:rPr>
          <w:rFonts w:cs="David" w:hint="cs"/>
          <w:rtl/>
        </w:rPr>
        <w:t>מובהר</w:t>
      </w:r>
      <w:r w:rsidR="00082E67">
        <w:rPr>
          <w:rFonts w:cs="David" w:hint="cs"/>
          <w:rtl/>
        </w:rPr>
        <w:t xml:space="preserve"> </w:t>
      </w:r>
      <w:r w:rsidR="00552536" w:rsidRPr="00426F99">
        <w:rPr>
          <w:rFonts w:cs="David" w:hint="cs"/>
          <w:rtl/>
        </w:rPr>
        <w:t xml:space="preserve">בזאת כי אין המקרים המנויים לעיל כעילות ביטול ההסכם בבחינת רשימה סגורה וכי אין במנייתם בכדי לגורע מזכות העירייה לבטל את ההסכם </w:t>
      </w:r>
      <w:proofErr w:type="spellStart"/>
      <w:r w:rsidR="00552536" w:rsidRPr="00426F99">
        <w:rPr>
          <w:rFonts w:cs="David" w:hint="cs"/>
          <w:rtl/>
        </w:rPr>
        <w:t>מכח</w:t>
      </w:r>
      <w:proofErr w:type="spellEnd"/>
      <w:r w:rsidR="00552536" w:rsidRPr="00426F99">
        <w:rPr>
          <w:rFonts w:cs="David" w:hint="cs"/>
          <w:rtl/>
        </w:rPr>
        <w:t xml:space="preserve"> עילה שבדין ובכלל זה לבטל ההסכם עקב הפרתו ע"י הקבלן.</w:t>
      </w:r>
    </w:p>
    <w:p w:rsidR="00552536" w:rsidRPr="00426F99" w:rsidRDefault="00552536" w:rsidP="008A739D">
      <w:pPr>
        <w:tabs>
          <w:tab w:val="left" w:pos="566"/>
          <w:tab w:val="left" w:pos="1106"/>
          <w:tab w:val="left" w:pos="1646"/>
          <w:tab w:val="left" w:pos="2186"/>
        </w:tabs>
        <w:overflowPunct w:val="0"/>
        <w:autoSpaceDE w:val="0"/>
        <w:autoSpaceDN w:val="0"/>
        <w:ind w:left="941" w:hanging="941"/>
        <w:jc w:val="both"/>
        <w:rPr>
          <w:rFonts w:cs="David"/>
          <w:rtl/>
        </w:rPr>
      </w:pPr>
    </w:p>
    <w:p w:rsidR="00552536" w:rsidRPr="00426F99" w:rsidRDefault="00552536" w:rsidP="008A739D">
      <w:pPr>
        <w:tabs>
          <w:tab w:val="left" w:pos="566"/>
          <w:tab w:val="left" w:pos="1106"/>
          <w:tab w:val="left" w:pos="1646"/>
          <w:tab w:val="left" w:pos="2186"/>
        </w:tabs>
        <w:overflowPunct w:val="0"/>
        <w:autoSpaceDE w:val="0"/>
        <w:autoSpaceDN w:val="0"/>
        <w:ind w:left="941" w:hanging="941"/>
        <w:jc w:val="both"/>
        <w:rPr>
          <w:rFonts w:cs="David"/>
          <w:rtl/>
        </w:rPr>
      </w:pPr>
      <w:r w:rsidRPr="00426F99">
        <w:rPr>
          <w:rFonts w:cs="David" w:hint="cs"/>
          <w:rtl/>
        </w:rPr>
        <w:t>      </w:t>
      </w:r>
      <w:r w:rsidR="008A739D">
        <w:rPr>
          <w:rFonts w:cs="David" w:hint="cs"/>
          <w:rtl/>
        </w:rPr>
        <w:tab/>
        <w:t>ב.</w:t>
      </w:r>
      <w:r w:rsidRPr="00426F99">
        <w:rPr>
          <w:rFonts w:cs="David" w:hint="cs"/>
          <w:rtl/>
        </w:rPr>
        <w:t>   </w:t>
      </w:r>
      <w:r w:rsidR="00082E67">
        <w:rPr>
          <w:rFonts w:cs="David" w:hint="cs"/>
          <w:rtl/>
        </w:rPr>
        <w:tab/>
      </w:r>
      <w:r w:rsidRPr="00426F99">
        <w:rPr>
          <w:rFonts w:cs="David" w:hint="cs"/>
          <w:rtl/>
        </w:rPr>
        <w:t xml:space="preserve">מבלי לגרוע מכלליות האמור </w:t>
      </w:r>
      <w:proofErr w:type="spellStart"/>
      <w:r w:rsidRPr="00426F99">
        <w:rPr>
          <w:rFonts w:cs="David" w:hint="cs"/>
          <w:rtl/>
        </w:rPr>
        <w:t>בס"ק</w:t>
      </w:r>
      <w:proofErr w:type="spellEnd"/>
      <w:r w:rsidRPr="00426F99">
        <w:rPr>
          <w:rFonts w:cs="David" w:hint="cs"/>
          <w:rtl/>
        </w:rPr>
        <w:t xml:space="preserve"> א' לעיל רשאית העירייה לבטל את ההסכם באופן מיידי בכל מועד וללא התראה בשלושת החודשים הראשונים לתקופת ההסכם, מובהר בזאת, למען הסר ספק, כי במקרה כאמור לא יהא זכאי הקבלן לפיצויים או לכל סעד אחר מהעירייה.</w:t>
      </w:r>
    </w:p>
    <w:p w:rsidR="00552536" w:rsidRPr="00426F99" w:rsidRDefault="00552536" w:rsidP="008A739D">
      <w:pPr>
        <w:tabs>
          <w:tab w:val="left" w:pos="566"/>
          <w:tab w:val="left" w:pos="1106"/>
          <w:tab w:val="left" w:pos="1646"/>
          <w:tab w:val="left" w:pos="2186"/>
        </w:tabs>
        <w:overflowPunct w:val="0"/>
        <w:autoSpaceDE w:val="0"/>
        <w:autoSpaceDN w:val="0"/>
        <w:ind w:left="941" w:hanging="941"/>
        <w:jc w:val="both"/>
        <w:rPr>
          <w:rFonts w:cs="David"/>
          <w:rtl/>
        </w:rPr>
      </w:pPr>
    </w:p>
    <w:p w:rsidR="00552536" w:rsidRPr="00426F99" w:rsidRDefault="008A739D" w:rsidP="008A739D">
      <w:pPr>
        <w:tabs>
          <w:tab w:val="left" w:pos="566"/>
          <w:tab w:val="left" w:pos="1106"/>
          <w:tab w:val="left" w:pos="1646"/>
          <w:tab w:val="left" w:pos="2186"/>
        </w:tabs>
        <w:overflowPunct w:val="0"/>
        <w:autoSpaceDE w:val="0"/>
        <w:autoSpaceDN w:val="0"/>
        <w:ind w:left="941" w:hanging="941"/>
        <w:jc w:val="both"/>
        <w:rPr>
          <w:rFonts w:cs="David"/>
          <w:rtl/>
        </w:rPr>
      </w:pPr>
      <w:r>
        <w:rPr>
          <w:rFonts w:cs="David" w:hint="cs"/>
          <w:rtl/>
        </w:rPr>
        <w:tab/>
      </w:r>
      <w:r w:rsidR="00552536" w:rsidRPr="00426F99">
        <w:rPr>
          <w:rFonts w:cs="David" w:hint="cs"/>
          <w:rtl/>
        </w:rPr>
        <w:t xml:space="preserve">ג.    בוטל ההסכם כאמור </w:t>
      </w:r>
      <w:proofErr w:type="spellStart"/>
      <w:r w:rsidR="00552536" w:rsidRPr="00426F99">
        <w:rPr>
          <w:rFonts w:cs="David" w:hint="cs"/>
          <w:rtl/>
        </w:rPr>
        <w:t>בס"ק</w:t>
      </w:r>
      <w:proofErr w:type="spellEnd"/>
      <w:r w:rsidR="00552536" w:rsidRPr="00426F99">
        <w:rPr>
          <w:rFonts w:cs="David" w:hint="cs"/>
          <w:rtl/>
        </w:rPr>
        <w:t xml:space="preserve"> א' ו - ב' לעיל תוכל העירייה לחלט את הערבות ו/או לדרוש את תשלומי הביטוחים לצורך המשכת העבודה באמצעות קבלן אחר, וזאת מבלי לגרוע מכל זכות של העירייה על פי הסכם זה ועל פי כל דין. </w:t>
      </w:r>
    </w:p>
    <w:p w:rsidR="00552536" w:rsidRPr="00426F99" w:rsidRDefault="00552536" w:rsidP="008A739D">
      <w:pPr>
        <w:tabs>
          <w:tab w:val="left" w:pos="566"/>
          <w:tab w:val="left" w:pos="1106"/>
          <w:tab w:val="left" w:pos="1646"/>
          <w:tab w:val="left" w:pos="2186"/>
        </w:tabs>
        <w:overflowPunct w:val="0"/>
        <w:autoSpaceDE w:val="0"/>
        <w:autoSpaceDN w:val="0"/>
        <w:ind w:left="941" w:hanging="941"/>
        <w:jc w:val="both"/>
        <w:rPr>
          <w:rFonts w:cs="David"/>
          <w:rtl/>
        </w:rPr>
      </w:pPr>
    </w:p>
    <w:p w:rsidR="00552536" w:rsidRPr="00426F99" w:rsidRDefault="00552536" w:rsidP="008A739D">
      <w:pPr>
        <w:tabs>
          <w:tab w:val="left" w:pos="566"/>
          <w:tab w:val="left" w:pos="1106"/>
          <w:tab w:val="left" w:pos="1646"/>
          <w:tab w:val="left" w:pos="2186"/>
        </w:tabs>
        <w:overflowPunct w:val="0"/>
        <w:autoSpaceDE w:val="0"/>
        <w:autoSpaceDN w:val="0"/>
        <w:ind w:left="941" w:hanging="941"/>
        <w:jc w:val="both"/>
        <w:rPr>
          <w:rFonts w:cs="David"/>
          <w:rtl/>
        </w:rPr>
      </w:pPr>
      <w:r w:rsidRPr="00426F99">
        <w:rPr>
          <w:rFonts w:cs="David" w:hint="cs"/>
          <w:rtl/>
        </w:rPr>
        <w:t>      </w:t>
      </w:r>
      <w:r w:rsidR="008A739D">
        <w:rPr>
          <w:rFonts w:cs="David" w:hint="cs"/>
          <w:rtl/>
        </w:rPr>
        <w:tab/>
      </w:r>
      <w:r w:rsidRPr="00426F99">
        <w:rPr>
          <w:rFonts w:cs="David" w:hint="cs"/>
          <w:rtl/>
        </w:rPr>
        <w:t>ד.   </w:t>
      </w:r>
      <w:r w:rsidR="008A739D">
        <w:rPr>
          <w:rFonts w:cs="David" w:hint="cs"/>
          <w:rtl/>
        </w:rPr>
        <w:tab/>
      </w:r>
      <w:r w:rsidRPr="00426F99">
        <w:rPr>
          <w:rFonts w:cs="David" w:hint="cs"/>
          <w:rtl/>
        </w:rPr>
        <w:t xml:space="preserve">ביטלה העירייה את ההסכם כאמור לעיל יהא הקבלן </w:t>
      </w:r>
      <w:proofErr w:type="spellStart"/>
      <w:r w:rsidRPr="00426F99">
        <w:rPr>
          <w:rFonts w:cs="David" w:hint="cs"/>
          <w:rtl/>
        </w:rPr>
        <w:t>מחוייב</w:t>
      </w:r>
      <w:proofErr w:type="spellEnd"/>
      <w:r w:rsidRPr="00426F99">
        <w:rPr>
          <w:rFonts w:cs="David" w:hint="cs"/>
          <w:rtl/>
        </w:rPr>
        <w:t xml:space="preserve"> להמשיך ולבצע את העבודה על אף הביטול באותה תקופה שעד לכניסתו לעבודה של הקבלן החליפי, וזאת באם דרשה זאת העירייה.</w:t>
      </w:r>
    </w:p>
    <w:p w:rsidR="00552536" w:rsidRPr="00426F99" w:rsidRDefault="00552536" w:rsidP="00A15D6F">
      <w:pPr>
        <w:tabs>
          <w:tab w:val="left" w:pos="566"/>
          <w:tab w:val="left" w:pos="1106"/>
          <w:tab w:val="left" w:pos="1646"/>
          <w:tab w:val="left" w:pos="2186"/>
        </w:tabs>
        <w:overflowPunct w:val="0"/>
        <w:autoSpaceDE w:val="0"/>
        <w:autoSpaceDN w:val="0"/>
        <w:rPr>
          <w:rFonts w:cs="David"/>
          <w:rtl/>
        </w:rPr>
      </w:pPr>
    </w:p>
    <w:p w:rsidR="00552536" w:rsidRPr="004C176D" w:rsidRDefault="00552536" w:rsidP="00227F08">
      <w:pPr>
        <w:numPr>
          <w:ilvl w:val="0"/>
          <w:numId w:val="6"/>
        </w:numPr>
        <w:tabs>
          <w:tab w:val="left" w:pos="566"/>
          <w:tab w:val="left" w:pos="1106"/>
          <w:tab w:val="left" w:pos="1646"/>
          <w:tab w:val="left" w:pos="2186"/>
        </w:tabs>
        <w:overflowPunct w:val="0"/>
        <w:autoSpaceDE w:val="0"/>
        <w:autoSpaceDN w:val="0"/>
        <w:jc w:val="both"/>
        <w:rPr>
          <w:rFonts w:cs="David"/>
          <w:b/>
          <w:bCs/>
          <w:sz w:val="28"/>
          <w:szCs w:val="28"/>
          <w:u w:val="single"/>
          <w:rtl/>
        </w:rPr>
      </w:pPr>
      <w:r w:rsidRPr="004C176D">
        <w:rPr>
          <w:rFonts w:cs="David" w:hint="cs"/>
          <w:b/>
          <w:bCs/>
          <w:sz w:val="28"/>
          <w:szCs w:val="28"/>
          <w:u w:val="single"/>
          <w:rtl/>
        </w:rPr>
        <w:t>אי תחולת יחסי עובד - מעביד</w:t>
      </w:r>
    </w:p>
    <w:p w:rsidR="00552536" w:rsidRPr="00426F99" w:rsidRDefault="00552536" w:rsidP="00A15D6F">
      <w:pPr>
        <w:tabs>
          <w:tab w:val="left" w:pos="566"/>
          <w:tab w:val="left" w:pos="1106"/>
          <w:tab w:val="left" w:pos="1646"/>
          <w:tab w:val="left" w:pos="2186"/>
        </w:tabs>
        <w:overflowPunct w:val="0"/>
        <w:autoSpaceDE w:val="0"/>
        <w:autoSpaceDN w:val="0"/>
        <w:rPr>
          <w:rFonts w:cs="David"/>
          <w:u w:val="single"/>
          <w:rtl/>
        </w:rPr>
      </w:pPr>
    </w:p>
    <w:p w:rsidR="00552536" w:rsidRPr="00426F99" w:rsidRDefault="008973B9" w:rsidP="00A15D6F">
      <w:pPr>
        <w:tabs>
          <w:tab w:val="left" w:pos="566"/>
          <w:tab w:val="left" w:pos="1106"/>
          <w:tab w:val="left" w:pos="1646"/>
          <w:tab w:val="left" w:pos="2186"/>
        </w:tabs>
        <w:overflowPunct w:val="0"/>
        <w:autoSpaceDE w:val="0"/>
        <w:autoSpaceDN w:val="0"/>
        <w:ind w:left="516" w:hanging="516"/>
        <w:jc w:val="both"/>
        <w:rPr>
          <w:rFonts w:cs="David"/>
          <w:rtl/>
        </w:rPr>
      </w:pPr>
      <w:r>
        <w:rPr>
          <w:rFonts w:cs="David" w:hint="cs"/>
          <w:rtl/>
        </w:rPr>
        <w:t xml:space="preserve">        </w:t>
      </w:r>
      <w:r w:rsidR="00552536" w:rsidRPr="00426F99">
        <w:rPr>
          <w:rFonts w:cs="David" w:hint="cs"/>
          <w:rtl/>
        </w:rPr>
        <w:t>למען הסר ספק מוצהר בזאת כי הקבלן, עובדיו וכל גורם אחר מטעמו לא ייחשבו כעובדי העירייה ובשום מקרה לא ייווצר</w:t>
      </w:r>
      <w:r w:rsidR="00552536" w:rsidRPr="00426F99">
        <w:rPr>
          <w:rFonts w:cs="David" w:hint="eastAsia"/>
          <w:rtl/>
        </w:rPr>
        <w:t>ו</w:t>
      </w:r>
      <w:r w:rsidR="00552536" w:rsidRPr="00426F99">
        <w:rPr>
          <w:rFonts w:cs="David" w:hint="cs"/>
          <w:rtl/>
        </w:rPr>
        <w:t xml:space="preserve"> ביניהם לבין העירייה כל יחסי עובד - מעביד.</w:t>
      </w:r>
    </w:p>
    <w:p w:rsidR="00552536" w:rsidRDefault="00552536" w:rsidP="00A15D6F">
      <w:pPr>
        <w:tabs>
          <w:tab w:val="left" w:pos="566"/>
          <w:tab w:val="left" w:pos="1106"/>
          <w:tab w:val="left" w:pos="1646"/>
          <w:tab w:val="left" w:pos="2186"/>
        </w:tabs>
        <w:overflowPunct w:val="0"/>
        <w:autoSpaceDE w:val="0"/>
        <w:autoSpaceDN w:val="0"/>
        <w:rPr>
          <w:rFonts w:cs="David"/>
          <w:rtl/>
        </w:rPr>
      </w:pPr>
    </w:p>
    <w:p w:rsidR="00710124" w:rsidRDefault="00710124" w:rsidP="00A15D6F">
      <w:pPr>
        <w:tabs>
          <w:tab w:val="left" w:pos="566"/>
          <w:tab w:val="left" w:pos="1106"/>
          <w:tab w:val="left" w:pos="1646"/>
          <w:tab w:val="left" w:pos="2186"/>
        </w:tabs>
        <w:overflowPunct w:val="0"/>
        <w:autoSpaceDE w:val="0"/>
        <w:autoSpaceDN w:val="0"/>
        <w:rPr>
          <w:rFonts w:cs="David"/>
          <w:rtl/>
        </w:rPr>
      </w:pPr>
    </w:p>
    <w:p w:rsidR="00710124" w:rsidRPr="00426F99" w:rsidRDefault="00710124" w:rsidP="00A15D6F">
      <w:pPr>
        <w:tabs>
          <w:tab w:val="left" w:pos="566"/>
          <w:tab w:val="left" w:pos="1106"/>
          <w:tab w:val="left" w:pos="1646"/>
          <w:tab w:val="left" w:pos="2186"/>
        </w:tabs>
        <w:overflowPunct w:val="0"/>
        <w:autoSpaceDE w:val="0"/>
        <w:autoSpaceDN w:val="0"/>
        <w:rPr>
          <w:rFonts w:cs="David"/>
          <w:rtl/>
        </w:rPr>
      </w:pPr>
    </w:p>
    <w:p w:rsidR="00552536" w:rsidRPr="004C176D" w:rsidRDefault="00552536" w:rsidP="00227F08">
      <w:pPr>
        <w:numPr>
          <w:ilvl w:val="0"/>
          <w:numId w:val="6"/>
        </w:numPr>
        <w:tabs>
          <w:tab w:val="left" w:pos="566"/>
          <w:tab w:val="left" w:pos="1106"/>
          <w:tab w:val="left" w:pos="1646"/>
          <w:tab w:val="left" w:pos="2186"/>
        </w:tabs>
        <w:overflowPunct w:val="0"/>
        <w:autoSpaceDE w:val="0"/>
        <w:autoSpaceDN w:val="0"/>
        <w:jc w:val="both"/>
        <w:rPr>
          <w:rFonts w:cs="David"/>
          <w:b/>
          <w:bCs/>
          <w:sz w:val="28"/>
          <w:szCs w:val="28"/>
          <w:u w:val="single"/>
          <w:rtl/>
        </w:rPr>
      </w:pPr>
      <w:r w:rsidRPr="004C176D">
        <w:rPr>
          <w:rFonts w:cs="David" w:hint="cs"/>
          <w:b/>
          <w:bCs/>
          <w:sz w:val="28"/>
          <w:szCs w:val="28"/>
          <w:u w:val="single"/>
          <w:rtl/>
        </w:rPr>
        <w:t>עיסוק בהרשאה, ניהול ספרים ומסמכים נוספים</w:t>
      </w:r>
    </w:p>
    <w:p w:rsidR="00552536" w:rsidRPr="00426F99" w:rsidRDefault="00552536" w:rsidP="00A15D6F">
      <w:pPr>
        <w:tabs>
          <w:tab w:val="left" w:pos="566"/>
          <w:tab w:val="left" w:pos="1106"/>
          <w:tab w:val="left" w:pos="1646"/>
          <w:tab w:val="left" w:pos="2186"/>
        </w:tabs>
        <w:overflowPunct w:val="0"/>
        <w:autoSpaceDE w:val="0"/>
        <w:autoSpaceDN w:val="0"/>
        <w:rPr>
          <w:rFonts w:cs="David"/>
          <w:rtl/>
        </w:rPr>
      </w:pPr>
    </w:p>
    <w:p w:rsidR="00552536" w:rsidRPr="00426F99" w:rsidRDefault="00552536" w:rsidP="002F558B">
      <w:pPr>
        <w:numPr>
          <w:ilvl w:val="0"/>
          <w:numId w:val="12"/>
        </w:numPr>
        <w:tabs>
          <w:tab w:val="left" w:pos="566"/>
          <w:tab w:val="left" w:pos="1106"/>
          <w:tab w:val="left" w:pos="1646"/>
          <w:tab w:val="left" w:pos="2186"/>
        </w:tabs>
        <w:overflowPunct w:val="0"/>
        <w:autoSpaceDE w:val="0"/>
        <w:autoSpaceDN w:val="0"/>
        <w:jc w:val="both"/>
        <w:rPr>
          <w:rFonts w:cs="David"/>
          <w:rtl/>
        </w:rPr>
      </w:pPr>
      <w:r w:rsidRPr="00426F99">
        <w:rPr>
          <w:rFonts w:cs="David" w:hint="cs"/>
          <w:rtl/>
        </w:rPr>
        <w:t>    הקבלן מצהיר בזאת כי ברשותו תעודת "עוסק מורשה" לפי חוק מס ערך מוסף, תשל"ו – 1976.</w:t>
      </w:r>
    </w:p>
    <w:p w:rsidR="00552536" w:rsidRPr="00426F99" w:rsidRDefault="00552536" w:rsidP="00A15D6F">
      <w:pPr>
        <w:tabs>
          <w:tab w:val="left" w:pos="566"/>
          <w:tab w:val="left" w:pos="1106"/>
          <w:tab w:val="left" w:pos="1646"/>
          <w:tab w:val="left" w:pos="2186"/>
        </w:tabs>
        <w:overflowPunct w:val="0"/>
        <w:autoSpaceDE w:val="0"/>
        <w:autoSpaceDN w:val="0"/>
        <w:ind w:left="941" w:hanging="941"/>
        <w:jc w:val="both"/>
        <w:rPr>
          <w:rFonts w:cs="David"/>
          <w:rtl/>
        </w:rPr>
      </w:pPr>
    </w:p>
    <w:p w:rsidR="00552536" w:rsidRPr="00426F99" w:rsidRDefault="00552536" w:rsidP="00A15D6F">
      <w:pPr>
        <w:tabs>
          <w:tab w:val="left" w:pos="566"/>
          <w:tab w:val="left" w:pos="1106"/>
          <w:tab w:val="left" w:pos="1646"/>
          <w:tab w:val="left" w:pos="2186"/>
        </w:tabs>
        <w:overflowPunct w:val="0"/>
        <w:autoSpaceDE w:val="0"/>
        <w:autoSpaceDN w:val="0"/>
        <w:ind w:left="941" w:hanging="941"/>
        <w:jc w:val="both"/>
        <w:rPr>
          <w:rFonts w:cs="David"/>
          <w:rtl/>
        </w:rPr>
      </w:pPr>
      <w:r w:rsidRPr="00426F99">
        <w:rPr>
          <w:rFonts w:cs="David" w:hint="cs"/>
          <w:rtl/>
        </w:rPr>
        <w:t>         ב.    הקבלן מצהיר כי הוא מנהל ספרים כדין וכי הוא פועל במסגרת עבודתו נשוא הסכם זה כנדרש על פי כל דין כלפי שלטונות המס ובכלל, וכי ימשיך ויעשה זאת במהלך כל תקופת חלותו של הסכם זה.</w:t>
      </w:r>
    </w:p>
    <w:p w:rsidR="00552536" w:rsidRPr="00426F99" w:rsidRDefault="00552536" w:rsidP="00A15D6F">
      <w:pPr>
        <w:tabs>
          <w:tab w:val="left" w:pos="566"/>
          <w:tab w:val="left" w:pos="1106"/>
          <w:tab w:val="left" w:pos="1646"/>
          <w:tab w:val="left" w:pos="2186"/>
        </w:tabs>
        <w:overflowPunct w:val="0"/>
        <w:autoSpaceDE w:val="0"/>
        <w:autoSpaceDN w:val="0"/>
        <w:ind w:left="941" w:hanging="941"/>
        <w:jc w:val="both"/>
        <w:rPr>
          <w:rFonts w:cs="David"/>
          <w:rtl/>
        </w:rPr>
      </w:pPr>
    </w:p>
    <w:p w:rsidR="00552536" w:rsidRPr="00426F99" w:rsidRDefault="00552536" w:rsidP="00A15D6F">
      <w:pPr>
        <w:tabs>
          <w:tab w:val="left" w:pos="566"/>
          <w:tab w:val="left" w:pos="1106"/>
          <w:tab w:val="left" w:pos="1646"/>
          <w:tab w:val="left" w:pos="2186"/>
        </w:tabs>
        <w:overflowPunct w:val="0"/>
        <w:autoSpaceDE w:val="0"/>
        <w:autoSpaceDN w:val="0"/>
        <w:ind w:left="941" w:hanging="941"/>
        <w:jc w:val="both"/>
        <w:rPr>
          <w:rFonts w:cs="David"/>
          <w:rtl/>
        </w:rPr>
      </w:pPr>
      <w:r w:rsidRPr="00426F99">
        <w:rPr>
          <w:rFonts w:cs="David" w:hint="cs"/>
          <w:rtl/>
        </w:rPr>
        <w:t>         ג.     הקבלן מצהיר ומתחייב כי הוא מנהל תיק ניכויים כדין לכל עובדיו, כי הינו מפריש עבורם את כל ההפרשות הנדרשות על פי הדין וכי הוא ימשיך ויעשה כן בכל תקופת חלותו של הסכם זה.</w:t>
      </w:r>
    </w:p>
    <w:p w:rsidR="00552536" w:rsidRPr="00426F99" w:rsidRDefault="00552536" w:rsidP="00A15D6F">
      <w:pPr>
        <w:tabs>
          <w:tab w:val="left" w:pos="566"/>
          <w:tab w:val="left" w:pos="1106"/>
          <w:tab w:val="left" w:pos="1646"/>
          <w:tab w:val="left" w:pos="2186"/>
        </w:tabs>
        <w:overflowPunct w:val="0"/>
        <w:autoSpaceDE w:val="0"/>
        <w:autoSpaceDN w:val="0"/>
        <w:ind w:left="941" w:hanging="941"/>
        <w:jc w:val="both"/>
        <w:rPr>
          <w:rFonts w:cs="David"/>
          <w:rtl/>
        </w:rPr>
      </w:pPr>
    </w:p>
    <w:p w:rsidR="00552536" w:rsidRPr="00426F99" w:rsidRDefault="00552536" w:rsidP="00A15D6F">
      <w:pPr>
        <w:tabs>
          <w:tab w:val="left" w:pos="566"/>
          <w:tab w:val="left" w:pos="1106"/>
          <w:tab w:val="left" w:pos="1646"/>
          <w:tab w:val="left" w:pos="2186"/>
        </w:tabs>
        <w:overflowPunct w:val="0"/>
        <w:autoSpaceDE w:val="0"/>
        <w:autoSpaceDN w:val="0"/>
        <w:ind w:left="941" w:hanging="941"/>
        <w:jc w:val="both"/>
        <w:rPr>
          <w:rFonts w:cs="David"/>
          <w:u w:val="single"/>
          <w:rtl/>
        </w:rPr>
      </w:pPr>
      <w:r w:rsidRPr="00426F99">
        <w:rPr>
          <w:rFonts w:cs="David" w:hint="cs"/>
          <w:rtl/>
        </w:rPr>
        <w:t xml:space="preserve">         ד.    במעמד חתימתו של הסכם זה ו/או סמוך לכל שנת כספים חדשה ימציא הקבלן </w:t>
      </w:r>
      <w:r w:rsidR="00B56ECD" w:rsidRPr="00426F99">
        <w:rPr>
          <w:rFonts w:cs="David" w:hint="cs"/>
          <w:rtl/>
        </w:rPr>
        <w:t>לעיריי</w:t>
      </w:r>
      <w:r w:rsidR="00B56ECD" w:rsidRPr="00426F99">
        <w:rPr>
          <w:rFonts w:cs="David" w:hint="eastAsia"/>
          <w:rtl/>
        </w:rPr>
        <w:t>ה</w:t>
      </w:r>
      <w:r w:rsidRPr="00426F99">
        <w:rPr>
          <w:rFonts w:cs="David" w:hint="cs"/>
          <w:rtl/>
        </w:rPr>
        <w:t xml:space="preserve"> אישור על גובה ניכוי מס במקור מטעם פקיד השומה האזורי. מוסכם בזאת כי במידה ולא יומצא לעירייה אישור כאמור במועד, לא יהא זכאי הקבלן לכל החזר </w:t>
      </w:r>
      <w:r w:rsidR="00B56ECD" w:rsidRPr="00426F99">
        <w:rPr>
          <w:rFonts w:cs="David" w:hint="cs"/>
          <w:rtl/>
        </w:rPr>
        <w:t>מהעיריי</w:t>
      </w:r>
      <w:r w:rsidR="00B56ECD" w:rsidRPr="00426F99">
        <w:rPr>
          <w:rFonts w:cs="David" w:hint="eastAsia"/>
          <w:rtl/>
        </w:rPr>
        <w:t>ה</w:t>
      </w:r>
      <w:r w:rsidRPr="00426F99">
        <w:rPr>
          <w:rFonts w:cs="David" w:hint="cs"/>
          <w:rtl/>
        </w:rPr>
        <w:t xml:space="preserve"> בגין סכומי ניכוי שנוכו מהתמורה לה הוא זכאי בהעדר אישור כאמור, וזאת גם אם ימציא בדיעבד אישור כנדרש.</w:t>
      </w:r>
    </w:p>
    <w:p w:rsidR="00552536" w:rsidRDefault="00552536" w:rsidP="00A15D6F">
      <w:pPr>
        <w:tabs>
          <w:tab w:val="left" w:pos="566"/>
          <w:tab w:val="left" w:pos="1106"/>
          <w:tab w:val="left" w:pos="1646"/>
          <w:tab w:val="left" w:pos="2186"/>
        </w:tabs>
        <w:overflowPunct w:val="0"/>
        <w:autoSpaceDE w:val="0"/>
        <w:autoSpaceDN w:val="0"/>
        <w:rPr>
          <w:rFonts w:cs="David"/>
          <w:u w:val="single"/>
          <w:rtl/>
        </w:rPr>
      </w:pPr>
    </w:p>
    <w:p w:rsidR="00552536" w:rsidRPr="001C0D1C" w:rsidRDefault="00552536" w:rsidP="00227F08">
      <w:pPr>
        <w:numPr>
          <w:ilvl w:val="0"/>
          <w:numId w:val="6"/>
        </w:numPr>
        <w:tabs>
          <w:tab w:val="left" w:pos="566"/>
          <w:tab w:val="left" w:pos="1106"/>
          <w:tab w:val="left" w:pos="1646"/>
          <w:tab w:val="left" w:pos="2186"/>
        </w:tabs>
        <w:overflowPunct w:val="0"/>
        <w:autoSpaceDE w:val="0"/>
        <w:autoSpaceDN w:val="0"/>
        <w:jc w:val="both"/>
        <w:rPr>
          <w:rFonts w:cs="David"/>
          <w:b/>
          <w:bCs/>
          <w:u w:val="single"/>
          <w:rtl/>
        </w:rPr>
      </w:pPr>
      <w:r w:rsidRPr="001C0D1C">
        <w:rPr>
          <w:rFonts w:cs="David" w:hint="cs"/>
          <w:b/>
          <w:bCs/>
          <w:u w:val="single"/>
          <w:rtl/>
        </w:rPr>
        <w:t>המחאת ההסכם או חלקו</w:t>
      </w:r>
    </w:p>
    <w:p w:rsidR="00552536" w:rsidRPr="00426F99" w:rsidRDefault="00552536" w:rsidP="00A15D6F">
      <w:pPr>
        <w:tabs>
          <w:tab w:val="left" w:pos="566"/>
          <w:tab w:val="left" w:pos="1106"/>
          <w:tab w:val="left" w:pos="1646"/>
          <w:tab w:val="left" w:pos="2186"/>
        </w:tabs>
        <w:overflowPunct w:val="0"/>
        <w:autoSpaceDE w:val="0"/>
        <w:autoSpaceDN w:val="0"/>
        <w:rPr>
          <w:rFonts w:cs="David"/>
          <w:rtl/>
        </w:rPr>
      </w:pPr>
    </w:p>
    <w:p w:rsidR="00552536" w:rsidRPr="00426F99" w:rsidRDefault="00552536" w:rsidP="002F558B">
      <w:pPr>
        <w:numPr>
          <w:ilvl w:val="0"/>
          <w:numId w:val="13"/>
        </w:numPr>
        <w:tabs>
          <w:tab w:val="left" w:pos="566"/>
          <w:tab w:val="left" w:pos="1106"/>
          <w:tab w:val="left" w:pos="1646"/>
          <w:tab w:val="left" w:pos="2186"/>
        </w:tabs>
        <w:overflowPunct w:val="0"/>
        <w:autoSpaceDE w:val="0"/>
        <w:autoSpaceDN w:val="0"/>
        <w:jc w:val="both"/>
        <w:rPr>
          <w:rFonts w:cs="David"/>
          <w:rtl/>
        </w:rPr>
      </w:pPr>
      <w:r w:rsidRPr="00426F99">
        <w:rPr>
          <w:rFonts w:cs="David" w:hint="cs"/>
          <w:rtl/>
        </w:rPr>
        <w:t>הקבלן אינו רשאי להסב הסכם זה או כל חלק ממנו לאחר או לאחרים וכן אין הוא רשאי להעביר או למסור לאחר כל זכות או חובה הנובעת מההסכם, אלא בהסכמת העירייה בכתב ומראש. היה הקבלן תאגיד תחשב "המחאה" – לרבות המחאה או העברה או שינוי בהחזקה של 25% ומעלה ממניות הקבלן ו/או ממניותיו של כל תאגיד המחזיק במניות הקבלן, וזאת ביחס למצב עובר להגשת הצעת הקבלן למכרז.</w:t>
      </w:r>
    </w:p>
    <w:p w:rsidR="00552536" w:rsidRPr="00426F99" w:rsidRDefault="00552536" w:rsidP="00A15D6F">
      <w:pPr>
        <w:tabs>
          <w:tab w:val="left" w:pos="566"/>
          <w:tab w:val="left" w:pos="1106"/>
          <w:tab w:val="left" w:pos="1646"/>
          <w:tab w:val="left" w:pos="2186"/>
        </w:tabs>
        <w:overflowPunct w:val="0"/>
        <w:autoSpaceDE w:val="0"/>
        <w:autoSpaceDN w:val="0"/>
        <w:ind w:left="1508" w:hanging="1508"/>
        <w:jc w:val="both"/>
        <w:rPr>
          <w:rFonts w:cs="David"/>
          <w:rtl/>
        </w:rPr>
      </w:pPr>
    </w:p>
    <w:p w:rsidR="00552536" w:rsidRPr="00426F99" w:rsidRDefault="00552536" w:rsidP="002F558B">
      <w:pPr>
        <w:numPr>
          <w:ilvl w:val="0"/>
          <w:numId w:val="13"/>
        </w:numPr>
        <w:tabs>
          <w:tab w:val="left" w:pos="566"/>
          <w:tab w:val="left" w:pos="1106"/>
          <w:tab w:val="left" w:pos="1646"/>
          <w:tab w:val="left" w:pos="2186"/>
        </w:tabs>
        <w:overflowPunct w:val="0"/>
        <w:autoSpaceDE w:val="0"/>
        <w:autoSpaceDN w:val="0"/>
        <w:jc w:val="both"/>
        <w:rPr>
          <w:rFonts w:cs="David"/>
          <w:rtl/>
        </w:rPr>
      </w:pPr>
      <w:r w:rsidRPr="00426F99">
        <w:rPr>
          <w:rFonts w:cs="David" w:hint="cs"/>
          <w:rtl/>
        </w:rPr>
        <w:t xml:space="preserve">העביר הקבלן זכויותיו או חובותיו על פי ההסכם, כולן או מקצתן, או מסר את ביצוע העבודה המקצועית, כולה או מקצתה, לאחר- </w:t>
      </w:r>
      <w:proofErr w:type="spellStart"/>
      <w:r w:rsidRPr="00426F99">
        <w:rPr>
          <w:rFonts w:cs="David" w:hint="cs"/>
          <w:rtl/>
        </w:rPr>
        <w:t>ישאר</w:t>
      </w:r>
      <w:proofErr w:type="spellEnd"/>
      <w:r w:rsidRPr="00426F99">
        <w:rPr>
          <w:rFonts w:cs="David" w:hint="cs"/>
          <w:rtl/>
        </w:rPr>
        <w:t xml:space="preserve"> אחראי להתחייבויותיו המוטלות עליו עפ"י ההסכם על אף ההסבה האמורה ומבלי שיהא בכך כדי לפגוע בזכויותיה של העירייה כלפי הגורם </w:t>
      </w:r>
      <w:proofErr w:type="spellStart"/>
      <w:r w:rsidRPr="00426F99">
        <w:rPr>
          <w:rFonts w:cs="David" w:hint="cs"/>
          <w:rtl/>
        </w:rPr>
        <w:t>הניסב</w:t>
      </w:r>
      <w:proofErr w:type="spellEnd"/>
      <w:r w:rsidRPr="00426F99">
        <w:rPr>
          <w:rFonts w:cs="David" w:hint="cs"/>
          <w:rtl/>
        </w:rPr>
        <w:t xml:space="preserve">. אין באמור </w:t>
      </w:r>
      <w:proofErr w:type="spellStart"/>
      <w:r w:rsidRPr="00426F99">
        <w:rPr>
          <w:rFonts w:cs="David" w:hint="cs"/>
          <w:rtl/>
        </w:rPr>
        <w:t>בס"ק</w:t>
      </w:r>
      <w:proofErr w:type="spellEnd"/>
      <w:r w:rsidRPr="00426F99">
        <w:rPr>
          <w:rFonts w:cs="David" w:hint="cs"/>
          <w:rtl/>
        </w:rPr>
        <w:t xml:space="preserve"> זה כדי לגרוע מהוראות הסכם זה לעניין איסור הסבת ו/או המחאת ההסכם או חלקו, ואין באמור לעיל כדי לגרוע מכל זכות של העירייה על פי הסכם זה ועל פי כל דין בהתרחש הסבה ו/או המחאה כאמור. למען הסר ספק, הקבלן </w:t>
      </w:r>
      <w:proofErr w:type="spellStart"/>
      <w:r w:rsidRPr="00426F99">
        <w:rPr>
          <w:rFonts w:cs="David" w:hint="cs"/>
          <w:rtl/>
        </w:rPr>
        <w:t>ישאר</w:t>
      </w:r>
      <w:proofErr w:type="spellEnd"/>
      <w:r w:rsidRPr="00426F99">
        <w:rPr>
          <w:rFonts w:cs="David" w:hint="cs"/>
          <w:rtl/>
        </w:rPr>
        <w:t xml:space="preserve"> מעסיקם של העובדים.</w:t>
      </w:r>
    </w:p>
    <w:p w:rsidR="00552536" w:rsidRPr="00426F99" w:rsidRDefault="00552536" w:rsidP="00A15D6F">
      <w:pPr>
        <w:tabs>
          <w:tab w:val="left" w:pos="566"/>
          <w:tab w:val="left" w:pos="1106"/>
          <w:tab w:val="left" w:pos="1646"/>
          <w:tab w:val="left" w:pos="2186"/>
        </w:tabs>
        <w:overflowPunct w:val="0"/>
        <w:autoSpaceDE w:val="0"/>
        <w:autoSpaceDN w:val="0"/>
        <w:rPr>
          <w:rFonts w:cs="David"/>
          <w:rtl/>
        </w:rPr>
      </w:pPr>
    </w:p>
    <w:p w:rsidR="00552536" w:rsidRPr="004C176D" w:rsidRDefault="00552536" w:rsidP="00227F08">
      <w:pPr>
        <w:numPr>
          <w:ilvl w:val="0"/>
          <w:numId w:val="6"/>
        </w:numPr>
        <w:tabs>
          <w:tab w:val="left" w:pos="566"/>
          <w:tab w:val="left" w:pos="1106"/>
          <w:tab w:val="left" w:pos="1646"/>
          <w:tab w:val="left" w:pos="2186"/>
        </w:tabs>
        <w:overflowPunct w:val="0"/>
        <w:autoSpaceDE w:val="0"/>
        <w:autoSpaceDN w:val="0"/>
        <w:jc w:val="both"/>
        <w:rPr>
          <w:rFonts w:cs="David"/>
          <w:b/>
          <w:bCs/>
          <w:sz w:val="28"/>
          <w:szCs w:val="28"/>
          <w:u w:val="single"/>
          <w:rtl/>
        </w:rPr>
      </w:pPr>
      <w:r w:rsidRPr="004C176D">
        <w:rPr>
          <w:rFonts w:cs="David" w:hint="cs"/>
          <w:b/>
          <w:bCs/>
          <w:sz w:val="28"/>
          <w:szCs w:val="28"/>
          <w:u w:val="single"/>
          <w:rtl/>
        </w:rPr>
        <w:t>תביעה לסעד כספי בלבד</w:t>
      </w:r>
    </w:p>
    <w:p w:rsidR="00552536" w:rsidRPr="00426F99" w:rsidRDefault="00552536" w:rsidP="00A15D6F">
      <w:pPr>
        <w:tabs>
          <w:tab w:val="left" w:pos="566"/>
          <w:tab w:val="left" w:pos="1106"/>
          <w:tab w:val="left" w:pos="1646"/>
          <w:tab w:val="left" w:pos="2186"/>
        </w:tabs>
        <w:overflowPunct w:val="0"/>
        <w:autoSpaceDE w:val="0"/>
        <w:autoSpaceDN w:val="0"/>
        <w:rPr>
          <w:rFonts w:cs="David"/>
          <w:rtl/>
        </w:rPr>
      </w:pPr>
    </w:p>
    <w:p w:rsidR="00552536" w:rsidRPr="00426F99" w:rsidRDefault="00552536" w:rsidP="00AC1936">
      <w:pPr>
        <w:tabs>
          <w:tab w:val="left" w:pos="566"/>
          <w:tab w:val="left" w:pos="1106"/>
          <w:tab w:val="left" w:pos="1646"/>
          <w:tab w:val="left" w:pos="2186"/>
        </w:tabs>
        <w:overflowPunct w:val="0"/>
        <w:autoSpaceDE w:val="0"/>
        <w:autoSpaceDN w:val="0"/>
        <w:ind w:left="516" w:hanging="516"/>
        <w:jc w:val="both"/>
        <w:rPr>
          <w:rFonts w:cs="David"/>
          <w:rtl/>
        </w:rPr>
      </w:pPr>
      <w:r w:rsidRPr="00426F99">
        <w:rPr>
          <w:rFonts w:cs="David" w:hint="cs"/>
          <w:rtl/>
        </w:rPr>
        <w:t xml:space="preserve">  </w:t>
      </w:r>
      <w:r w:rsidR="008973B9">
        <w:rPr>
          <w:rFonts w:cs="David" w:hint="cs"/>
          <w:rtl/>
        </w:rPr>
        <w:t xml:space="preserve">      </w:t>
      </w:r>
      <w:r w:rsidRPr="00426F99">
        <w:rPr>
          <w:rFonts w:cs="David" w:hint="cs"/>
          <w:rtl/>
        </w:rPr>
        <w:t xml:space="preserve">מוסכם בזה במפורש כי הקבלן לא יוכל בשום מקרה לבקש ו/או לקבל בבית משפט ו/או בית דין כלשהם צווי ביצוע בעין ו/או צווי עשה ו/או צווי מניעה ו/או צווי הריסה </w:t>
      </w:r>
      <w:proofErr w:type="spellStart"/>
      <w:r w:rsidRPr="00426F99">
        <w:rPr>
          <w:rFonts w:cs="David" w:hint="cs"/>
          <w:rtl/>
        </w:rPr>
        <w:t>וכיוב</w:t>
      </w:r>
      <w:proofErr w:type="spellEnd"/>
      <w:r w:rsidRPr="00426F99">
        <w:rPr>
          <w:rFonts w:cs="David" w:hint="cs"/>
          <w:rtl/>
        </w:rPr>
        <w:t>’ ו/או סעד הצהרתי, זמניים או קבועים, בקשר לעבודות נשוא הסכם זה ו/או בקשר לביצוע עבודות הטיאוט  ו/או אי-ביצוען על ידי הקבלן ו/או על-ידי אדם אחר, וכן לא יהיה רשאי לעכב ו/או לדרוש כל סעד של עיכבון בשטח ביצוע עבודות הטיאוט, בציוד ובכל רכוש אחר של העירייה, והקבלן מצהיר ומסכים כי יוכל לתבוע את העירייה ו/או צד ג’ אחר בקשר לעבודות הטיאוט נשוא הסכם זה ו/או לביצוע העבודות כאמור אך ורק לסעד כספי.</w:t>
      </w:r>
    </w:p>
    <w:p w:rsidR="00552536" w:rsidRPr="00426F99" w:rsidRDefault="00552536" w:rsidP="00A15D6F">
      <w:pPr>
        <w:tabs>
          <w:tab w:val="left" w:pos="566"/>
          <w:tab w:val="left" w:pos="1106"/>
          <w:tab w:val="left" w:pos="1646"/>
          <w:tab w:val="left" w:pos="2186"/>
        </w:tabs>
        <w:overflowPunct w:val="0"/>
        <w:autoSpaceDE w:val="0"/>
        <w:autoSpaceDN w:val="0"/>
        <w:rPr>
          <w:rFonts w:cs="David"/>
          <w:rtl/>
        </w:rPr>
      </w:pPr>
    </w:p>
    <w:p w:rsidR="00552536" w:rsidRPr="004C176D" w:rsidRDefault="00552536" w:rsidP="00227F08">
      <w:pPr>
        <w:numPr>
          <w:ilvl w:val="0"/>
          <w:numId w:val="6"/>
        </w:numPr>
        <w:tabs>
          <w:tab w:val="left" w:pos="566"/>
          <w:tab w:val="left" w:pos="1106"/>
          <w:tab w:val="left" w:pos="1646"/>
          <w:tab w:val="left" w:pos="2186"/>
        </w:tabs>
        <w:overflowPunct w:val="0"/>
        <w:autoSpaceDE w:val="0"/>
        <w:autoSpaceDN w:val="0"/>
        <w:jc w:val="both"/>
        <w:rPr>
          <w:rFonts w:cs="David"/>
          <w:b/>
          <w:bCs/>
          <w:sz w:val="28"/>
          <w:szCs w:val="28"/>
          <w:u w:val="single"/>
          <w:rtl/>
        </w:rPr>
      </w:pPr>
      <w:r w:rsidRPr="004C176D">
        <w:rPr>
          <w:rFonts w:cs="David" w:hint="cs"/>
          <w:b/>
          <w:bCs/>
          <w:sz w:val="28"/>
          <w:szCs w:val="28"/>
          <w:u w:val="single"/>
          <w:rtl/>
        </w:rPr>
        <w:t>ויתור</w:t>
      </w:r>
    </w:p>
    <w:p w:rsidR="00552536" w:rsidRPr="00426F99" w:rsidRDefault="00552536" w:rsidP="00A15D6F">
      <w:pPr>
        <w:tabs>
          <w:tab w:val="left" w:pos="566"/>
          <w:tab w:val="left" w:pos="1106"/>
          <w:tab w:val="left" w:pos="1646"/>
          <w:tab w:val="left" w:pos="2186"/>
        </w:tabs>
        <w:overflowPunct w:val="0"/>
        <w:autoSpaceDE w:val="0"/>
        <w:autoSpaceDN w:val="0"/>
        <w:rPr>
          <w:rFonts w:cs="David"/>
          <w:rtl/>
        </w:rPr>
      </w:pPr>
    </w:p>
    <w:p w:rsidR="00552536" w:rsidRPr="00426F99" w:rsidRDefault="00552536" w:rsidP="002F558B">
      <w:pPr>
        <w:numPr>
          <w:ilvl w:val="0"/>
          <w:numId w:val="14"/>
        </w:numPr>
        <w:tabs>
          <w:tab w:val="left" w:pos="566"/>
          <w:tab w:val="left" w:pos="1106"/>
          <w:tab w:val="left" w:pos="1646"/>
          <w:tab w:val="left" w:pos="2186"/>
        </w:tabs>
        <w:overflowPunct w:val="0"/>
        <w:autoSpaceDE w:val="0"/>
        <w:autoSpaceDN w:val="0"/>
        <w:jc w:val="both"/>
        <w:rPr>
          <w:rFonts w:cs="David"/>
          <w:rtl/>
        </w:rPr>
      </w:pPr>
      <w:r w:rsidRPr="00426F99">
        <w:rPr>
          <w:rFonts w:cs="David" w:hint="cs"/>
          <w:rtl/>
        </w:rPr>
        <w:t>    ויתר אחד הצדדים למשנהו על זכות מזכויותיו או על ב</w:t>
      </w:r>
      <w:r w:rsidR="001230BA">
        <w:rPr>
          <w:rFonts w:cs="David" w:hint="cs"/>
          <w:rtl/>
        </w:rPr>
        <w:t>י</w:t>
      </w:r>
      <w:r w:rsidRPr="00426F99">
        <w:rPr>
          <w:rFonts w:cs="David" w:hint="cs"/>
          <w:rtl/>
        </w:rPr>
        <w:t xml:space="preserve">צוע חובה שחייב היה הצד השני לבצע </w:t>
      </w:r>
      <w:proofErr w:type="spellStart"/>
      <w:r w:rsidRPr="00426F99">
        <w:rPr>
          <w:rFonts w:cs="David" w:hint="cs"/>
          <w:rtl/>
        </w:rPr>
        <w:t>מכח</w:t>
      </w:r>
      <w:proofErr w:type="spellEnd"/>
      <w:r w:rsidRPr="00426F99">
        <w:rPr>
          <w:rFonts w:cs="David" w:hint="cs"/>
          <w:rtl/>
        </w:rPr>
        <w:t xml:space="preserve"> דין או הסכם, לא ישתמע </w:t>
      </w:r>
      <w:proofErr w:type="spellStart"/>
      <w:r w:rsidRPr="00426F99">
        <w:rPr>
          <w:rFonts w:cs="David" w:hint="cs"/>
          <w:rtl/>
        </w:rPr>
        <w:t>מויתור</w:t>
      </w:r>
      <w:proofErr w:type="spellEnd"/>
      <w:r w:rsidRPr="00426F99">
        <w:rPr>
          <w:rFonts w:cs="David" w:hint="cs"/>
          <w:rtl/>
        </w:rPr>
        <w:t xml:space="preserve"> זה כי הוא יחול אוטומטית במקרה עתידי דומה ולא יהא בו משום תקדים כלשהו למקרה עתידי כאמור.</w:t>
      </w:r>
    </w:p>
    <w:p w:rsidR="00552536" w:rsidRPr="00426F99" w:rsidRDefault="00552536" w:rsidP="00A15D6F">
      <w:pPr>
        <w:tabs>
          <w:tab w:val="left" w:pos="566"/>
          <w:tab w:val="left" w:pos="1106"/>
          <w:tab w:val="left" w:pos="1646"/>
          <w:tab w:val="left" w:pos="2186"/>
        </w:tabs>
        <w:overflowPunct w:val="0"/>
        <w:autoSpaceDE w:val="0"/>
        <w:autoSpaceDN w:val="0"/>
        <w:ind w:left="941" w:hanging="941"/>
        <w:jc w:val="both"/>
        <w:rPr>
          <w:rFonts w:cs="David"/>
          <w:rtl/>
        </w:rPr>
      </w:pPr>
    </w:p>
    <w:p w:rsidR="00552536" w:rsidRPr="00426F99" w:rsidRDefault="00552536" w:rsidP="002F558B">
      <w:pPr>
        <w:numPr>
          <w:ilvl w:val="0"/>
          <w:numId w:val="14"/>
        </w:numPr>
        <w:tabs>
          <w:tab w:val="left" w:pos="566"/>
          <w:tab w:val="left" w:pos="1106"/>
          <w:tab w:val="left" w:pos="1646"/>
          <w:tab w:val="left" w:pos="2186"/>
        </w:tabs>
        <w:overflowPunct w:val="0"/>
        <w:autoSpaceDE w:val="0"/>
        <w:autoSpaceDN w:val="0"/>
        <w:jc w:val="both"/>
        <w:rPr>
          <w:rFonts w:cs="David"/>
          <w:rtl/>
        </w:rPr>
      </w:pPr>
      <w:r w:rsidRPr="00426F99">
        <w:rPr>
          <w:rFonts w:cs="David" w:hint="cs"/>
          <w:rtl/>
        </w:rPr>
        <w:t>    כל ויתור, ארכה או הנחה מטעם אחד הצדדים לא יהיו בתוקף אלא אם נעשו מראש ובכתב ונחתמו על ידי הצדדים להסכם זה.</w:t>
      </w:r>
    </w:p>
    <w:p w:rsidR="00552536" w:rsidRPr="001C0D1C" w:rsidRDefault="00552536" w:rsidP="00227F08">
      <w:pPr>
        <w:numPr>
          <w:ilvl w:val="0"/>
          <w:numId w:val="6"/>
        </w:numPr>
        <w:tabs>
          <w:tab w:val="left" w:pos="566"/>
          <w:tab w:val="left" w:pos="1106"/>
          <w:tab w:val="left" w:pos="1646"/>
          <w:tab w:val="left" w:pos="2186"/>
        </w:tabs>
        <w:overflowPunct w:val="0"/>
        <w:autoSpaceDE w:val="0"/>
        <w:autoSpaceDN w:val="0"/>
        <w:jc w:val="both"/>
        <w:rPr>
          <w:rFonts w:cs="David"/>
          <w:b/>
          <w:bCs/>
          <w:u w:val="single"/>
          <w:rtl/>
        </w:rPr>
      </w:pPr>
      <w:r w:rsidRPr="004C176D">
        <w:rPr>
          <w:rFonts w:cs="David" w:hint="cs"/>
          <w:b/>
          <w:bCs/>
          <w:sz w:val="28"/>
          <w:szCs w:val="28"/>
          <w:u w:val="single"/>
          <w:rtl/>
        </w:rPr>
        <w:t>כתובות והודעות</w:t>
      </w:r>
    </w:p>
    <w:p w:rsidR="00552536" w:rsidRPr="00426F99" w:rsidRDefault="00552536" w:rsidP="00A15D6F">
      <w:pPr>
        <w:tabs>
          <w:tab w:val="left" w:pos="566"/>
          <w:tab w:val="left" w:pos="1106"/>
          <w:tab w:val="left" w:pos="1646"/>
          <w:tab w:val="left" w:pos="2186"/>
        </w:tabs>
        <w:overflowPunct w:val="0"/>
        <w:autoSpaceDE w:val="0"/>
        <w:autoSpaceDN w:val="0"/>
        <w:rPr>
          <w:rFonts w:cs="David"/>
          <w:rtl/>
        </w:rPr>
      </w:pPr>
    </w:p>
    <w:p w:rsidR="00552536" w:rsidRPr="00426F99" w:rsidRDefault="00552536" w:rsidP="002F558B">
      <w:pPr>
        <w:numPr>
          <w:ilvl w:val="0"/>
          <w:numId w:val="15"/>
        </w:numPr>
        <w:tabs>
          <w:tab w:val="left" w:pos="566"/>
          <w:tab w:val="left" w:pos="1106"/>
          <w:tab w:val="left" w:pos="1646"/>
          <w:tab w:val="left" w:pos="2186"/>
        </w:tabs>
        <w:overflowPunct w:val="0"/>
        <w:autoSpaceDE w:val="0"/>
        <w:autoSpaceDN w:val="0"/>
        <w:jc w:val="both"/>
        <w:rPr>
          <w:rFonts w:cs="David"/>
          <w:rtl/>
        </w:rPr>
      </w:pPr>
      <w:r w:rsidRPr="00426F99">
        <w:rPr>
          <w:rFonts w:cs="David" w:hint="cs"/>
          <w:rtl/>
        </w:rPr>
        <w:t>    כתובות הצדדים הינן כמפורט בכותרת להסכם.</w:t>
      </w:r>
    </w:p>
    <w:p w:rsidR="00552536" w:rsidRPr="00426F99" w:rsidRDefault="00552536" w:rsidP="00A15D6F">
      <w:pPr>
        <w:tabs>
          <w:tab w:val="left" w:pos="566"/>
          <w:tab w:val="left" w:pos="1106"/>
          <w:tab w:val="left" w:pos="1646"/>
          <w:tab w:val="left" w:pos="2186"/>
        </w:tabs>
        <w:overflowPunct w:val="0"/>
        <w:autoSpaceDE w:val="0"/>
        <w:autoSpaceDN w:val="0"/>
        <w:ind w:left="941" w:hanging="941"/>
        <w:jc w:val="both"/>
        <w:rPr>
          <w:rFonts w:cs="David"/>
          <w:rtl/>
        </w:rPr>
      </w:pPr>
    </w:p>
    <w:p w:rsidR="00552536" w:rsidRPr="00426F99" w:rsidRDefault="00552536" w:rsidP="002F558B">
      <w:pPr>
        <w:numPr>
          <w:ilvl w:val="0"/>
          <w:numId w:val="15"/>
        </w:numPr>
        <w:tabs>
          <w:tab w:val="left" w:pos="566"/>
          <w:tab w:val="left" w:pos="1106"/>
          <w:tab w:val="left" w:pos="1646"/>
          <w:tab w:val="left" w:pos="2186"/>
        </w:tabs>
        <w:overflowPunct w:val="0"/>
        <w:autoSpaceDE w:val="0"/>
        <w:autoSpaceDN w:val="0"/>
        <w:jc w:val="both"/>
        <w:rPr>
          <w:rFonts w:cs="David"/>
          <w:rtl/>
        </w:rPr>
      </w:pPr>
      <w:r w:rsidRPr="00426F99">
        <w:rPr>
          <w:rFonts w:cs="David" w:hint="cs"/>
          <w:rtl/>
        </w:rPr>
        <w:t>מסמך או הודעה לעניין הסכם זה ישלחו בדואר רשום לפי כתובת הצדדים וכל מסמך שנשלח בדואר רשום כאמור, יראו אותו כאילו נתקבל ע"י הנמען עם תוך 5 ימים מתאריך מסירתו לבית הדואר.</w:t>
      </w:r>
    </w:p>
    <w:p w:rsidR="00552536" w:rsidRPr="00426F99" w:rsidRDefault="00552536" w:rsidP="00A15D6F">
      <w:pPr>
        <w:tabs>
          <w:tab w:val="left" w:pos="566"/>
          <w:tab w:val="left" w:pos="1106"/>
          <w:tab w:val="left" w:pos="1646"/>
          <w:tab w:val="left" w:pos="2186"/>
        </w:tabs>
        <w:overflowPunct w:val="0"/>
        <w:autoSpaceDE w:val="0"/>
        <w:autoSpaceDN w:val="0"/>
        <w:rPr>
          <w:rFonts w:cs="David"/>
          <w:rtl/>
        </w:rPr>
      </w:pPr>
    </w:p>
    <w:p w:rsidR="00552536" w:rsidRPr="00426F99" w:rsidRDefault="00552536" w:rsidP="00A15D6F">
      <w:pPr>
        <w:tabs>
          <w:tab w:val="left" w:pos="566"/>
          <w:tab w:val="left" w:pos="1106"/>
          <w:tab w:val="left" w:pos="1646"/>
          <w:tab w:val="left" w:pos="2186"/>
        </w:tabs>
        <w:overflowPunct w:val="0"/>
        <w:autoSpaceDE w:val="0"/>
        <w:autoSpaceDN w:val="0"/>
        <w:jc w:val="center"/>
        <w:rPr>
          <w:rFonts w:cs="David"/>
          <w:u w:val="single"/>
          <w:rtl/>
        </w:rPr>
      </w:pPr>
      <w:r w:rsidRPr="00426F99">
        <w:rPr>
          <w:rFonts w:cs="David" w:hint="cs"/>
          <w:u w:val="single"/>
          <w:rtl/>
        </w:rPr>
        <w:t>ולראיה באו הצדדים על החתום:</w:t>
      </w:r>
    </w:p>
    <w:p w:rsidR="00552536" w:rsidRPr="00426F99" w:rsidRDefault="00552536" w:rsidP="00A15D6F">
      <w:pPr>
        <w:tabs>
          <w:tab w:val="left" w:pos="566"/>
          <w:tab w:val="left" w:pos="1106"/>
          <w:tab w:val="left" w:pos="1646"/>
          <w:tab w:val="left" w:pos="2186"/>
        </w:tabs>
        <w:overflowPunct w:val="0"/>
        <w:autoSpaceDE w:val="0"/>
        <w:autoSpaceDN w:val="0"/>
        <w:rPr>
          <w:rFonts w:cs="David"/>
          <w:rtl/>
        </w:rPr>
      </w:pPr>
    </w:p>
    <w:p w:rsidR="00552536" w:rsidRPr="00426F99" w:rsidRDefault="00552536" w:rsidP="00A15D6F">
      <w:pPr>
        <w:tabs>
          <w:tab w:val="left" w:pos="566"/>
          <w:tab w:val="left" w:pos="1106"/>
          <w:tab w:val="left" w:pos="1646"/>
          <w:tab w:val="left" w:pos="2186"/>
        </w:tabs>
        <w:overflowPunct w:val="0"/>
        <w:autoSpaceDE w:val="0"/>
        <w:autoSpaceDN w:val="0"/>
        <w:rPr>
          <w:rFonts w:cs="David"/>
          <w:rtl/>
        </w:rPr>
      </w:pPr>
    </w:p>
    <w:p w:rsidR="00552536" w:rsidRPr="00426F99" w:rsidRDefault="00552536" w:rsidP="00A15D6F">
      <w:pPr>
        <w:tabs>
          <w:tab w:val="left" w:pos="566"/>
          <w:tab w:val="left" w:pos="1106"/>
          <w:tab w:val="left" w:pos="1646"/>
          <w:tab w:val="left" w:pos="2186"/>
        </w:tabs>
        <w:overflowPunct w:val="0"/>
        <w:autoSpaceDE w:val="0"/>
        <w:autoSpaceDN w:val="0"/>
        <w:rPr>
          <w:rFonts w:cs="David"/>
          <w:rtl/>
        </w:rPr>
      </w:pPr>
    </w:p>
    <w:tbl>
      <w:tblPr>
        <w:tblW w:w="0" w:type="auto"/>
        <w:jc w:val="right"/>
        <w:tblCellMar>
          <w:left w:w="0" w:type="dxa"/>
          <w:right w:w="0" w:type="dxa"/>
        </w:tblCellMar>
        <w:tblLook w:val="0000" w:firstRow="0" w:lastRow="0" w:firstColumn="0" w:lastColumn="0" w:noHBand="0" w:noVBand="0"/>
      </w:tblPr>
      <w:tblGrid>
        <w:gridCol w:w="4264"/>
        <w:gridCol w:w="4264"/>
      </w:tblGrid>
      <w:tr w:rsidR="00552536" w:rsidRPr="00426F99">
        <w:trPr>
          <w:jc w:val="right"/>
        </w:trPr>
        <w:tc>
          <w:tcPr>
            <w:tcW w:w="4264" w:type="dxa"/>
            <w:tcMar>
              <w:top w:w="0" w:type="dxa"/>
              <w:left w:w="108" w:type="dxa"/>
              <w:bottom w:w="0" w:type="dxa"/>
              <w:right w:w="108" w:type="dxa"/>
            </w:tcMar>
          </w:tcPr>
          <w:p w:rsidR="00552536" w:rsidRPr="00426F99" w:rsidRDefault="00552536" w:rsidP="00A15D6F">
            <w:pPr>
              <w:tabs>
                <w:tab w:val="left" w:pos="566"/>
                <w:tab w:val="left" w:pos="1106"/>
                <w:tab w:val="left" w:pos="1646"/>
                <w:tab w:val="left" w:pos="2186"/>
              </w:tabs>
              <w:overflowPunct w:val="0"/>
              <w:autoSpaceDE w:val="0"/>
              <w:autoSpaceDN w:val="0"/>
              <w:jc w:val="center"/>
              <w:rPr>
                <w:rFonts w:cs="David"/>
              </w:rPr>
            </w:pPr>
            <w:r w:rsidRPr="00426F99">
              <w:rPr>
                <w:rFonts w:cs="David" w:hint="cs"/>
                <w:rtl/>
              </w:rPr>
              <w:t>____________________________</w:t>
            </w:r>
          </w:p>
        </w:tc>
        <w:tc>
          <w:tcPr>
            <w:tcW w:w="4264" w:type="dxa"/>
            <w:tcMar>
              <w:top w:w="0" w:type="dxa"/>
              <w:left w:w="108" w:type="dxa"/>
              <w:bottom w:w="0" w:type="dxa"/>
              <w:right w:w="108" w:type="dxa"/>
            </w:tcMar>
          </w:tcPr>
          <w:p w:rsidR="00552536" w:rsidRPr="00426F99" w:rsidRDefault="00552536" w:rsidP="00A15D6F">
            <w:pPr>
              <w:tabs>
                <w:tab w:val="left" w:pos="566"/>
                <w:tab w:val="left" w:pos="1106"/>
                <w:tab w:val="left" w:pos="1646"/>
                <w:tab w:val="left" w:pos="2186"/>
              </w:tabs>
              <w:overflowPunct w:val="0"/>
              <w:autoSpaceDE w:val="0"/>
              <w:autoSpaceDN w:val="0"/>
              <w:jc w:val="center"/>
              <w:rPr>
                <w:rFonts w:cs="David"/>
              </w:rPr>
            </w:pPr>
            <w:r w:rsidRPr="00426F99">
              <w:rPr>
                <w:rFonts w:cs="David" w:hint="cs"/>
                <w:rtl/>
              </w:rPr>
              <w:t>__________________________</w:t>
            </w:r>
          </w:p>
        </w:tc>
      </w:tr>
      <w:tr w:rsidR="00552536" w:rsidRPr="00426F99">
        <w:trPr>
          <w:jc w:val="right"/>
        </w:trPr>
        <w:tc>
          <w:tcPr>
            <w:tcW w:w="4264" w:type="dxa"/>
            <w:tcMar>
              <w:top w:w="0" w:type="dxa"/>
              <w:left w:w="108" w:type="dxa"/>
              <w:bottom w:w="0" w:type="dxa"/>
              <w:right w:w="108" w:type="dxa"/>
            </w:tcMar>
          </w:tcPr>
          <w:p w:rsidR="00552536" w:rsidRPr="00426F99" w:rsidRDefault="00552536" w:rsidP="00A15D6F">
            <w:pPr>
              <w:tabs>
                <w:tab w:val="left" w:pos="566"/>
                <w:tab w:val="left" w:pos="1106"/>
                <w:tab w:val="left" w:pos="1646"/>
                <w:tab w:val="left" w:pos="2186"/>
              </w:tabs>
              <w:overflowPunct w:val="0"/>
              <w:autoSpaceDE w:val="0"/>
              <w:autoSpaceDN w:val="0"/>
              <w:jc w:val="center"/>
              <w:rPr>
                <w:rFonts w:cs="David"/>
              </w:rPr>
            </w:pPr>
            <w:r w:rsidRPr="00426F99">
              <w:rPr>
                <w:rFonts w:cs="David" w:hint="cs"/>
                <w:rtl/>
              </w:rPr>
              <w:t>העירייה</w:t>
            </w:r>
          </w:p>
        </w:tc>
        <w:tc>
          <w:tcPr>
            <w:tcW w:w="4264" w:type="dxa"/>
            <w:tcMar>
              <w:top w:w="0" w:type="dxa"/>
              <w:left w:w="108" w:type="dxa"/>
              <w:bottom w:w="0" w:type="dxa"/>
              <w:right w:w="108" w:type="dxa"/>
            </w:tcMar>
          </w:tcPr>
          <w:p w:rsidR="00552536" w:rsidRPr="00426F99" w:rsidRDefault="00552536" w:rsidP="00A15D6F">
            <w:pPr>
              <w:tabs>
                <w:tab w:val="left" w:pos="566"/>
                <w:tab w:val="left" w:pos="1106"/>
                <w:tab w:val="left" w:pos="1646"/>
                <w:tab w:val="left" w:pos="2186"/>
              </w:tabs>
              <w:overflowPunct w:val="0"/>
              <w:autoSpaceDE w:val="0"/>
              <w:autoSpaceDN w:val="0"/>
              <w:jc w:val="center"/>
              <w:rPr>
                <w:rFonts w:cs="David"/>
                <w:rtl/>
              </w:rPr>
            </w:pPr>
            <w:r w:rsidRPr="00426F99">
              <w:rPr>
                <w:rFonts w:cs="David" w:hint="cs"/>
                <w:rtl/>
              </w:rPr>
              <w:t>הקבלן</w:t>
            </w:r>
          </w:p>
        </w:tc>
      </w:tr>
    </w:tbl>
    <w:p w:rsidR="00552536" w:rsidRPr="00426F99" w:rsidRDefault="00552536" w:rsidP="00A15D6F">
      <w:pPr>
        <w:tabs>
          <w:tab w:val="left" w:pos="566"/>
          <w:tab w:val="left" w:pos="1106"/>
          <w:tab w:val="left" w:pos="1646"/>
          <w:tab w:val="left" w:pos="2186"/>
        </w:tabs>
        <w:overflowPunct w:val="0"/>
        <w:autoSpaceDE w:val="0"/>
        <w:autoSpaceDN w:val="0"/>
        <w:rPr>
          <w:rFonts w:cs="David"/>
          <w:sz w:val="20"/>
          <w:szCs w:val="20"/>
          <w:rtl/>
        </w:rPr>
      </w:pPr>
      <w:r w:rsidRPr="00426F99">
        <w:rPr>
          <w:rFonts w:cs="David" w:hint="cs"/>
          <w:sz w:val="20"/>
          <w:szCs w:val="20"/>
          <w:rtl/>
        </w:rPr>
        <w:t xml:space="preserve">           </w:t>
      </w:r>
    </w:p>
    <w:p w:rsidR="00AC1936" w:rsidRDefault="00552536" w:rsidP="00A15D6F">
      <w:pPr>
        <w:tabs>
          <w:tab w:val="left" w:pos="566"/>
          <w:tab w:val="left" w:pos="1106"/>
          <w:tab w:val="left" w:pos="1646"/>
          <w:tab w:val="left" w:pos="2186"/>
        </w:tabs>
        <w:overflowPunct w:val="0"/>
        <w:autoSpaceDE w:val="0"/>
        <w:autoSpaceDN w:val="0"/>
        <w:rPr>
          <w:rFonts w:cs="David"/>
          <w:sz w:val="20"/>
          <w:szCs w:val="20"/>
          <w:u w:val="single"/>
          <w:rtl/>
        </w:rPr>
      </w:pPr>
      <w:r w:rsidRPr="00426F99">
        <w:rPr>
          <w:rFonts w:cs="David"/>
          <w:sz w:val="20"/>
          <w:szCs w:val="20"/>
          <w:rtl/>
        </w:rPr>
        <w:t xml:space="preserve">                                                               </w:t>
      </w:r>
    </w:p>
    <w:p w:rsidR="005F7F64" w:rsidRDefault="005F7F64" w:rsidP="00A15D6F">
      <w:pPr>
        <w:tabs>
          <w:tab w:val="left" w:pos="566"/>
          <w:tab w:val="left" w:pos="1106"/>
          <w:tab w:val="left" w:pos="1646"/>
          <w:tab w:val="left" w:pos="2186"/>
        </w:tabs>
        <w:overflowPunct w:val="0"/>
        <w:autoSpaceDE w:val="0"/>
        <w:autoSpaceDN w:val="0"/>
        <w:rPr>
          <w:rFonts w:cs="David"/>
          <w:sz w:val="20"/>
          <w:szCs w:val="20"/>
          <w:u w:val="single"/>
          <w:rtl/>
        </w:rPr>
      </w:pPr>
    </w:p>
    <w:p w:rsidR="005F7F64" w:rsidRDefault="005F7F64" w:rsidP="00A15D6F">
      <w:pPr>
        <w:tabs>
          <w:tab w:val="left" w:pos="566"/>
          <w:tab w:val="left" w:pos="1106"/>
          <w:tab w:val="left" w:pos="1646"/>
          <w:tab w:val="left" w:pos="2186"/>
        </w:tabs>
        <w:overflowPunct w:val="0"/>
        <w:autoSpaceDE w:val="0"/>
        <w:autoSpaceDN w:val="0"/>
        <w:rPr>
          <w:rFonts w:cs="David"/>
          <w:sz w:val="20"/>
          <w:szCs w:val="20"/>
          <w:u w:val="single"/>
          <w:rtl/>
        </w:rPr>
      </w:pPr>
    </w:p>
    <w:p w:rsidR="00AB6BDF" w:rsidRDefault="00AB6BDF" w:rsidP="00A15D6F">
      <w:pPr>
        <w:tabs>
          <w:tab w:val="left" w:pos="566"/>
          <w:tab w:val="left" w:pos="1106"/>
          <w:tab w:val="left" w:pos="1646"/>
          <w:tab w:val="left" w:pos="2186"/>
        </w:tabs>
        <w:overflowPunct w:val="0"/>
        <w:autoSpaceDE w:val="0"/>
        <w:autoSpaceDN w:val="0"/>
        <w:rPr>
          <w:rFonts w:cs="David"/>
          <w:sz w:val="20"/>
          <w:szCs w:val="20"/>
          <w:u w:val="single"/>
          <w:rtl/>
        </w:rPr>
      </w:pPr>
    </w:p>
    <w:p w:rsidR="00AB6BDF" w:rsidRDefault="00AB6BDF" w:rsidP="00A15D6F">
      <w:pPr>
        <w:tabs>
          <w:tab w:val="left" w:pos="566"/>
          <w:tab w:val="left" w:pos="1106"/>
          <w:tab w:val="left" w:pos="1646"/>
          <w:tab w:val="left" w:pos="2186"/>
        </w:tabs>
        <w:overflowPunct w:val="0"/>
        <w:autoSpaceDE w:val="0"/>
        <w:autoSpaceDN w:val="0"/>
        <w:rPr>
          <w:rFonts w:cs="David"/>
          <w:sz w:val="20"/>
          <w:szCs w:val="20"/>
          <w:u w:val="single"/>
          <w:rtl/>
        </w:rPr>
      </w:pPr>
    </w:p>
    <w:p w:rsidR="00AB6BDF" w:rsidRDefault="00AB6BDF" w:rsidP="00A15D6F">
      <w:pPr>
        <w:tabs>
          <w:tab w:val="left" w:pos="566"/>
          <w:tab w:val="left" w:pos="1106"/>
          <w:tab w:val="left" w:pos="1646"/>
          <w:tab w:val="left" w:pos="2186"/>
        </w:tabs>
        <w:overflowPunct w:val="0"/>
        <w:autoSpaceDE w:val="0"/>
        <w:autoSpaceDN w:val="0"/>
        <w:rPr>
          <w:rFonts w:cs="David"/>
          <w:sz w:val="20"/>
          <w:szCs w:val="20"/>
          <w:u w:val="single"/>
          <w:rtl/>
        </w:rPr>
      </w:pPr>
    </w:p>
    <w:p w:rsidR="00AB6BDF" w:rsidRDefault="00AB6BDF" w:rsidP="00A15D6F">
      <w:pPr>
        <w:tabs>
          <w:tab w:val="left" w:pos="566"/>
          <w:tab w:val="left" w:pos="1106"/>
          <w:tab w:val="left" w:pos="1646"/>
          <w:tab w:val="left" w:pos="2186"/>
        </w:tabs>
        <w:overflowPunct w:val="0"/>
        <w:autoSpaceDE w:val="0"/>
        <w:autoSpaceDN w:val="0"/>
        <w:rPr>
          <w:rFonts w:cs="David"/>
          <w:sz w:val="20"/>
          <w:szCs w:val="20"/>
          <w:u w:val="single"/>
          <w:rtl/>
        </w:rPr>
      </w:pPr>
    </w:p>
    <w:p w:rsidR="00AB6BDF" w:rsidRDefault="00AB6BDF" w:rsidP="00A15D6F">
      <w:pPr>
        <w:tabs>
          <w:tab w:val="left" w:pos="566"/>
          <w:tab w:val="left" w:pos="1106"/>
          <w:tab w:val="left" w:pos="1646"/>
          <w:tab w:val="left" w:pos="2186"/>
        </w:tabs>
        <w:overflowPunct w:val="0"/>
        <w:autoSpaceDE w:val="0"/>
        <w:autoSpaceDN w:val="0"/>
        <w:rPr>
          <w:rFonts w:cs="David"/>
          <w:sz w:val="20"/>
          <w:szCs w:val="20"/>
          <w:u w:val="single"/>
          <w:rtl/>
        </w:rPr>
      </w:pPr>
    </w:p>
    <w:p w:rsidR="00AB6BDF" w:rsidRDefault="00AB6BDF" w:rsidP="00A15D6F">
      <w:pPr>
        <w:tabs>
          <w:tab w:val="left" w:pos="566"/>
          <w:tab w:val="left" w:pos="1106"/>
          <w:tab w:val="left" w:pos="1646"/>
          <w:tab w:val="left" w:pos="2186"/>
        </w:tabs>
        <w:overflowPunct w:val="0"/>
        <w:autoSpaceDE w:val="0"/>
        <w:autoSpaceDN w:val="0"/>
        <w:rPr>
          <w:rFonts w:cs="David"/>
          <w:sz w:val="20"/>
          <w:szCs w:val="20"/>
          <w:u w:val="single"/>
          <w:rtl/>
        </w:rPr>
      </w:pPr>
    </w:p>
    <w:p w:rsidR="00AB6BDF" w:rsidRDefault="00AB6BDF" w:rsidP="00A15D6F">
      <w:pPr>
        <w:tabs>
          <w:tab w:val="left" w:pos="566"/>
          <w:tab w:val="left" w:pos="1106"/>
          <w:tab w:val="left" w:pos="1646"/>
          <w:tab w:val="left" w:pos="2186"/>
        </w:tabs>
        <w:overflowPunct w:val="0"/>
        <w:autoSpaceDE w:val="0"/>
        <w:autoSpaceDN w:val="0"/>
        <w:rPr>
          <w:rFonts w:cs="David"/>
          <w:sz w:val="20"/>
          <w:szCs w:val="20"/>
          <w:u w:val="single"/>
          <w:rtl/>
        </w:rPr>
      </w:pPr>
    </w:p>
    <w:p w:rsidR="00AB6BDF" w:rsidRDefault="00AB6BDF" w:rsidP="00A15D6F">
      <w:pPr>
        <w:tabs>
          <w:tab w:val="left" w:pos="566"/>
          <w:tab w:val="left" w:pos="1106"/>
          <w:tab w:val="left" w:pos="1646"/>
          <w:tab w:val="left" w:pos="2186"/>
        </w:tabs>
        <w:overflowPunct w:val="0"/>
        <w:autoSpaceDE w:val="0"/>
        <w:autoSpaceDN w:val="0"/>
        <w:rPr>
          <w:rFonts w:cs="David"/>
          <w:sz w:val="20"/>
          <w:szCs w:val="20"/>
          <w:u w:val="single"/>
          <w:rtl/>
        </w:rPr>
      </w:pPr>
    </w:p>
    <w:p w:rsidR="00AB6BDF" w:rsidRDefault="00AB6BDF" w:rsidP="00A15D6F">
      <w:pPr>
        <w:tabs>
          <w:tab w:val="left" w:pos="566"/>
          <w:tab w:val="left" w:pos="1106"/>
          <w:tab w:val="left" w:pos="1646"/>
          <w:tab w:val="left" w:pos="2186"/>
        </w:tabs>
        <w:overflowPunct w:val="0"/>
        <w:autoSpaceDE w:val="0"/>
        <w:autoSpaceDN w:val="0"/>
        <w:rPr>
          <w:rFonts w:cs="David"/>
          <w:sz w:val="20"/>
          <w:szCs w:val="20"/>
          <w:u w:val="single"/>
          <w:rtl/>
        </w:rPr>
      </w:pPr>
    </w:p>
    <w:p w:rsidR="00AB6BDF" w:rsidRDefault="00AB6BDF" w:rsidP="00A15D6F">
      <w:pPr>
        <w:tabs>
          <w:tab w:val="left" w:pos="566"/>
          <w:tab w:val="left" w:pos="1106"/>
          <w:tab w:val="left" w:pos="1646"/>
          <w:tab w:val="left" w:pos="2186"/>
        </w:tabs>
        <w:overflowPunct w:val="0"/>
        <w:autoSpaceDE w:val="0"/>
        <w:autoSpaceDN w:val="0"/>
        <w:rPr>
          <w:rFonts w:cs="David"/>
          <w:sz w:val="20"/>
          <w:szCs w:val="20"/>
          <w:u w:val="single"/>
          <w:rtl/>
        </w:rPr>
      </w:pPr>
    </w:p>
    <w:p w:rsidR="00AB6BDF" w:rsidRDefault="00AB6BDF" w:rsidP="00A15D6F">
      <w:pPr>
        <w:tabs>
          <w:tab w:val="left" w:pos="566"/>
          <w:tab w:val="left" w:pos="1106"/>
          <w:tab w:val="left" w:pos="1646"/>
          <w:tab w:val="left" w:pos="2186"/>
        </w:tabs>
        <w:overflowPunct w:val="0"/>
        <w:autoSpaceDE w:val="0"/>
        <w:autoSpaceDN w:val="0"/>
        <w:rPr>
          <w:rFonts w:cs="David"/>
          <w:sz w:val="20"/>
          <w:szCs w:val="20"/>
          <w:u w:val="single"/>
          <w:rtl/>
        </w:rPr>
      </w:pPr>
    </w:p>
    <w:p w:rsidR="00AB6BDF" w:rsidRDefault="00AB6BDF" w:rsidP="00A15D6F">
      <w:pPr>
        <w:tabs>
          <w:tab w:val="left" w:pos="566"/>
          <w:tab w:val="left" w:pos="1106"/>
          <w:tab w:val="left" w:pos="1646"/>
          <w:tab w:val="left" w:pos="2186"/>
        </w:tabs>
        <w:overflowPunct w:val="0"/>
        <w:autoSpaceDE w:val="0"/>
        <w:autoSpaceDN w:val="0"/>
        <w:rPr>
          <w:rFonts w:cs="David"/>
          <w:sz w:val="20"/>
          <w:szCs w:val="20"/>
          <w:u w:val="single"/>
          <w:rtl/>
        </w:rPr>
      </w:pPr>
    </w:p>
    <w:p w:rsidR="00AB6BDF" w:rsidRDefault="00AB6BDF" w:rsidP="00A15D6F">
      <w:pPr>
        <w:tabs>
          <w:tab w:val="left" w:pos="566"/>
          <w:tab w:val="left" w:pos="1106"/>
          <w:tab w:val="left" w:pos="1646"/>
          <w:tab w:val="left" w:pos="2186"/>
        </w:tabs>
        <w:overflowPunct w:val="0"/>
        <w:autoSpaceDE w:val="0"/>
        <w:autoSpaceDN w:val="0"/>
        <w:rPr>
          <w:rFonts w:cs="David"/>
          <w:sz w:val="20"/>
          <w:szCs w:val="20"/>
          <w:u w:val="single"/>
          <w:rtl/>
        </w:rPr>
      </w:pPr>
    </w:p>
    <w:p w:rsidR="00AB6BDF" w:rsidRDefault="00AB6BDF" w:rsidP="00A15D6F">
      <w:pPr>
        <w:tabs>
          <w:tab w:val="left" w:pos="566"/>
          <w:tab w:val="left" w:pos="1106"/>
          <w:tab w:val="left" w:pos="1646"/>
          <w:tab w:val="left" w:pos="2186"/>
        </w:tabs>
        <w:overflowPunct w:val="0"/>
        <w:autoSpaceDE w:val="0"/>
        <w:autoSpaceDN w:val="0"/>
        <w:rPr>
          <w:rFonts w:cs="David"/>
          <w:sz w:val="20"/>
          <w:szCs w:val="20"/>
          <w:u w:val="single"/>
          <w:rtl/>
        </w:rPr>
      </w:pPr>
    </w:p>
    <w:p w:rsidR="00AB6BDF" w:rsidRDefault="00AB6BDF" w:rsidP="00A15D6F">
      <w:pPr>
        <w:tabs>
          <w:tab w:val="left" w:pos="566"/>
          <w:tab w:val="left" w:pos="1106"/>
          <w:tab w:val="left" w:pos="1646"/>
          <w:tab w:val="left" w:pos="2186"/>
        </w:tabs>
        <w:overflowPunct w:val="0"/>
        <w:autoSpaceDE w:val="0"/>
        <w:autoSpaceDN w:val="0"/>
        <w:rPr>
          <w:rFonts w:cs="David"/>
          <w:sz w:val="20"/>
          <w:szCs w:val="20"/>
          <w:u w:val="single"/>
          <w:rtl/>
        </w:rPr>
      </w:pPr>
    </w:p>
    <w:p w:rsidR="00AB6BDF" w:rsidRDefault="00AB6BDF" w:rsidP="00A15D6F">
      <w:pPr>
        <w:tabs>
          <w:tab w:val="left" w:pos="566"/>
          <w:tab w:val="left" w:pos="1106"/>
          <w:tab w:val="left" w:pos="1646"/>
          <w:tab w:val="left" w:pos="2186"/>
        </w:tabs>
        <w:overflowPunct w:val="0"/>
        <w:autoSpaceDE w:val="0"/>
        <w:autoSpaceDN w:val="0"/>
        <w:rPr>
          <w:rFonts w:cs="David"/>
          <w:sz w:val="20"/>
          <w:szCs w:val="20"/>
          <w:u w:val="single"/>
          <w:rtl/>
        </w:rPr>
      </w:pPr>
    </w:p>
    <w:p w:rsidR="00AB6BDF" w:rsidRDefault="00AB6BDF" w:rsidP="00A15D6F">
      <w:pPr>
        <w:tabs>
          <w:tab w:val="left" w:pos="566"/>
          <w:tab w:val="left" w:pos="1106"/>
          <w:tab w:val="left" w:pos="1646"/>
          <w:tab w:val="left" w:pos="2186"/>
        </w:tabs>
        <w:overflowPunct w:val="0"/>
        <w:autoSpaceDE w:val="0"/>
        <w:autoSpaceDN w:val="0"/>
        <w:rPr>
          <w:rFonts w:cs="David"/>
          <w:sz w:val="20"/>
          <w:szCs w:val="20"/>
          <w:u w:val="single"/>
          <w:rtl/>
        </w:rPr>
      </w:pPr>
    </w:p>
    <w:p w:rsidR="00AB6BDF" w:rsidRDefault="00AB6BDF" w:rsidP="00A15D6F">
      <w:pPr>
        <w:tabs>
          <w:tab w:val="left" w:pos="566"/>
          <w:tab w:val="left" w:pos="1106"/>
          <w:tab w:val="left" w:pos="1646"/>
          <w:tab w:val="left" w:pos="2186"/>
        </w:tabs>
        <w:overflowPunct w:val="0"/>
        <w:autoSpaceDE w:val="0"/>
        <w:autoSpaceDN w:val="0"/>
        <w:rPr>
          <w:rFonts w:cs="David"/>
          <w:sz w:val="20"/>
          <w:szCs w:val="20"/>
          <w:u w:val="single"/>
          <w:rtl/>
        </w:rPr>
      </w:pPr>
    </w:p>
    <w:p w:rsidR="00AB6BDF" w:rsidRDefault="00AB6BDF" w:rsidP="00A15D6F">
      <w:pPr>
        <w:tabs>
          <w:tab w:val="left" w:pos="566"/>
          <w:tab w:val="left" w:pos="1106"/>
          <w:tab w:val="left" w:pos="1646"/>
          <w:tab w:val="left" w:pos="2186"/>
        </w:tabs>
        <w:overflowPunct w:val="0"/>
        <w:autoSpaceDE w:val="0"/>
        <w:autoSpaceDN w:val="0"/>
        <w:rPr>
          <w:rFonts w:cs="David"/>
          <w:sz w:val="20"/>
          <w:szCs w:val="20"/>
          <w:u w:val="single"/>
          <w:rtl/>
        </w:rPr>
      </w:pPr>
    </w:p>
    <w:p w:rsidR="00AB6BDF" w:rsidRDefault="00AB6BDF" w:rsidP="00A15D6F">
      <w:pPr>
        <w:tabs>
          <w:tab w:val="left" w:pos="566"/>
          <w:tab w:val="left" w:pos="1106"/>
          <w:tab w:val="left" w:pos="1646"/>
          <w:tab w:val="left" w:pos="2186"/>
        </w:tabs>
        <w:overflowPunct w:val="0"/>
        <w:autoSpaceDE w:val="0"/>
        <w:autoSpaceDN w:val="0"/>
        <w:rPr>
          <w:rFonts w:cs="David"/>
          <w:sz w:val="20"/>
          <w:szCs w:val="20"/>
          <w:u w:val="single"/>
          <w:rtl/>
        </w:rPr>
      </w:pPr>
    </w:p>
    <w:p w:rsidR="00AB6BDF" w:rsidRDefault="00AB6BDF" w:rsidP="00A15D6F">
      <w:pPr>
        <w:tabs>
          <w:tab w:val="left" w:pos="566"/>
          <w:tab w:val="left" w:pos="1106"/>
          <w:tab w:val="left" w:pos="1646"/>
          <w:tab w:val="left" w:pos="2186"/>
        </w:tabs>
        <w:overflowPunct w:val="0"/>
        <w:autoSpaceDE w:val="0"/>
        <w:autoSpaceDN w:val="0"/>
        <w:rPr>
          <w:rFonts w:cs="David"/>
          <w:sz w:val="20"/>
          <w:szCs w:val="20"/>
          <w:u w:val="single"/>
          <w:rtl/>
        </w:rPr>
      </w:pPr>
    </w:p>
    <w:p w:rsidR="005F7F64" w:rsidRPr="00AB6BDF" w:rsidRDefault="005F7F64" w:rsidP="005F7F64">
      <w:pPr>
        <w:tabs>
          <w:tab w:val="left" w:pos="566"/>
          <w:tab w:val="left" w:pos="1106"/>
          <w:tab w:val="left" w:pos="1646"/>
          <w:tab w:val="left" w:pos="2186"/>
        </w:tabs>
        <w:overflowPunct w:val="0"/>
        <w:autoSpaceDE w:val="0"/>
        <w:autoSpaceDN w:val="0"/>
        <w:jc w:val="center"/>
        <w:rPr>
          <w:rFonts w:cs="David"/>
          <w:sz w:val="28"/>
          <w:szCs w:val="28"/>
          <w:u w:val="single"/>
          <w:rtl/>
        </w:rPr>
      </w:pPr>
      <w:r w:rsidRPr="00AB6BDF">
        <w:rPr>
          <w:rFonts w:cs="David"/>
          <w:b/>
          <w:bCs/>
          <w:sz w:val="28"/>
          <w:szCs w:val="28"/>
          <w:u w:val="single"/>
          <w:rtl/>
        </w:rPr>
        <w:t xml:space="preserve">נספח </w:t>
      </w:r>
      <w:r w:rsidRPr="00AB6BDF">
        <w:rPr>
          <w:rFonts w:cs="David" w:hint="cs"/>
          <w:b/>
          <w:bCs/>
          <w:sz w:val="28"/>
          <w:szCs w:val="28"/>
          <w:u w:val="single"/>
          <w:rtl/>
        </w:rPr>
        <w:t>ב'</w:t>
      </w:r>
    </w:p>
    <w:p w:rsidR="005F7F64" w:rsidRPr="00AB6BDF" w:rsidRDefault="005F7F64" w:rsidP="005F7F64">
      <w:pPr>
        <w:tabs>
          <w:tab w:val="left" w:pos="566"/>
          <w:tab w:val="left" w:pos="1106"/>
          <w:tab w:val="left" w:pos="1646"/>
          <w:tab w:val="left" w:pos="2186"/>
        </w:tabs>
        <w:overflowPunct w:val="0"/>
        <w:autoSpaceDE w:val="0"/>
        <w:autoSpaceDN w:val="0"/>
        <w:jc w:val="center"/>
        <w:rPr>
          <w:rFonts w:cs="David"/>
          <w:b/>
          <w:bCs/>
          <w:sz w:val="20"/>
          <w:szCs w:val="20"/>
          <w:u w:val="single"/>
          <w:rtl/>
        </w:rPr>
      </w:pPr>
      <w:r w:rsidRPr="00AB6BDF">
        <w:rPr>
          <w:rFonts w:cs="David"/>
          <w:b/>
          <w:bCs/>
          <w:sz w:val="28"/>
          <w:szCs w:val="28"/>
          <w:u w:val="single"/>
          <w:rtl/>
        </w:rPr>
        <w:t>אישור  עריכת  ביטוח</w:t>
      </w:r>
    </w:p>
    <w:p w:rsidR="005F7F64" w:rsidRPr="00AB6BDF" w:rsidRDefault="005F7F64" w:rsidP="005F7F64">
      <w:pPr>
        <w:tabs>
          <w:tab w:val="left" w:pos="566"/>
          <w:tab w:val="left" w:pos="1106"/>
          <w:tab w:val="left" w:pos="1646"/>
          <w:tab w:val="left" w:pos="2186"/>
        </w:tabs>
        <w:overflowPunct w:val="0"/>
        <w:autoSpaceDE w:val="0"/>
        <w:autoSpaceDN w:val="0"/>
        <w:rPr>
          <w:rFonts w:cs="David"/>
          <w:b/>
          <w:bCs/>
          <w:sz w:val="28"/>
          <w:szCs w:val="28"/>
          <w:u w:val="single"/>
          <w:rtl/>
        </w:rPr>
      </w:pPr>
    </w:p>
    <w:p w:rsidR="005F7F64" w:rsidRPr="00AB6BDF" w:rsidRDefault="005F7F64" w:rsidP="005F7F64">
      <w:pPr>
        <w:tabs>
          <w:tab w:val="left" w:pos="566"/>
          <w:tab w:val="left" w:pos="1106"/>
          <w:tab w:val="left" w:pos="1646"/>
          <w:tab w:val="left" w:pos="2186"/>
        </w:tabs>
        <w:overflowPunct w:val="0"/>
        <w:autoSpaceDE w:val="0"/>
        <w:autoSpaceDN w:val="0"/>
        <w:rPr>
          <w:rFonts w:cs="David"/>
          <w:b/>
          <w:bCs/>
          <w:sz w:val="28"/>
          <w:szCs w:val="28"/>
          <w:u w:val="single"/>
          <w:rtl/>
        </w:rPr>
      </w:pPr>
      <w:r w:rsidRPr="00AB6BDF">
        <w:rPr>
          <w:rFonts w:cs="David"/>
          <w:b/>
          <w:bCs/>
          <w:sz w:val="28"/>
          <w:szCs w:val="28"/>
          <w:u w:val="single"/>
          <w:rtl/>
        </w:rPr>
        <w:t>לכבוד</w:t>
      </w:r>
    </w:p>
    <w:p w:rsidR="005F7F64" w:rsidRPr="00AB6BDF" w:rsidRDefault="005F7F64" w:rsidP="005F7F64">
      <w:pPr>
        <w:tabs>
          <w:tab w:val="left" w:pos="566"/>
          <w:tab w:val="left" w:pos="1106"/>
          <w:tab w:val="left" w:pos="1646"/>
          <w:tab w:val="left" w:pos="2186"/>
        </w:tabs>
        <w:overflowPunct w:val="0"/>
        <w:autoSpaceDE w:val="0"/>
        <w:autoSpaceDN w:val="0"/>
        <w:rPr>
          <w:rFonts w:cs="David"/>
          <w:sz w:val="28"/>
          <w:szCs w:val="28"/>
          <w:u w:val="single"/>
          <w:rtl/>
        </w:rPr>
      </w:pPr>
      <w:r w:rsidRPr="00AB6BDF">
        <w:rPr>
          <w:rFonts w:cs="David" w:hint="cs"/>
          <w:b/>
          <w:bCs/>
          <w:sz w:val="28"/>
          <w:szCs w:val="28"/>
          <w:u w:val="single"/>
          <w:rtl/>
        </w:rPr>
        <w:t xml:space="preserve">עיריית בית שמש </w:t>
      </w:r>
      <w:r w:rsidRPr="00AB6BDF">
        <w:rPr>
          <w:rFonts w:cs="David"/>
          <w:b/>
          <w:bCs/>
          <w:sz w:val="28"/>
          <w:szCs w:val="28"/>
          <w:u w:val="single"/>
          <w:rtl/>
        </w:rPr>
        <w:t xml:space="preserve">(להלן "המזמין")         </w:t>
      </w:r>
    </w:p>
    <w:p w:rsidR="005F7F64" w:rsidRPr="00AB6BDF" w:rsidRDefault="005F7F64" w:rsidP="005F7F64">
      <w:pPr>
        <w:tabs>
          <w:tab w:val="left" w:pos="566"/>
          <w:tab w:val="left" w:pos="1106"/>
          <w:tab w:val="left" w:pos="1646"/>
          <w:tab w:val="left" w:pos="2186"/>
        </w:tabs>
        <w:overflowPunct w:val="0"/>
        <w:autoSpaceDE w:val="0"/>
        <w:autoSpaceDN w:val="0"/>
        <w:rPr>
          <w:rFonts w:cs="David"/>
          <w:sz w:val="28"/>
          <w:szCs w:val="28"/>
          <w:u w:val="single"/>
          <w:rtl/>
        </w:rPr>
      </w:pPr>
      <w:r w:rsidRPr="00AB6BDF">
        <w:rPr>
          <w:rFonts w:cs="David"/>
          <w:sz w:val="28"/>
          <w:szCs w:val="28"/>
          <w:u w:val="single"/>
          <w:rtl/>
        </w:rPr>
        <w:t xml:space="preserve">פקס :   </w:t>
      </w:r>
      <w:r w:rsidRPr="00AB6BDF">
        <w:rPr>
          <w:rFonts w:cs="David"/>
          <w:sz w:val="28"/>
          <w:szCs w:val="28"/>
          <w:u w:val="single"/>
        </w:rPr>
        <w:t>…………………</w:t>
      </w:r>
      <w:r w:rsidRPr="00AB6BDF">
        <w:rPr>
          <w:rFonts w:cs="David"/>
          <w:sz w:val="28"/>
          <w:szCs w:val="28"/>
          <w:u w:val="single"/>
          <w:rtl/>
        </w:rPr>
        <w:t>.</w:t>
      </w:r>
    </w:p>
    <w:p w:rsidR="005F7F64" w:rsidRPr="00AB6BDF" w:rsidRDefault="005F7F64" w:rsidP="005F7F64">
      <w:pPr>
        <w:tabs>
          <w:tab w:val="left" w:pos="566"/>
          <w:tab w:val="left" w:pos="1106"/>
          <w:tab w:val="left" w:pos="1646"/>
          <w:tab w:val="left" w:pos="2186"/>
        </w:tabs>
        <w:overflowPunct w:val="0"/>
        <w:autoSpaceDE w:val="0"/>
        <w:autoSpaceDN w:val="0"/>
        <w:rPr>
          <w:rFonts w:cs="David"/>
          <w:sz w:val="28"/>
          <w:szCs w:val="28"/>
          <w:u w:val="single"/>
          <w:rtl/>
        </w:rPr>
      </w:pPr>
    </w:p>
    <w:p w:rsidR="005F7F64" w:rsidRPr="00AB6BDF" w:rsidRDefault="005F7F64" w:rsidP="005F7F64">
      <w:pPr>
        <w:tabs>
          <w:tab w:val="left" w:pos="566"/>
          <w:tab w:val="left" w:pos="1106"/>
          <w:tab w:val="left" w:pos="1646"/>
          <w:tab w:val="left" w:pos="2186"/>
        </w:tabs>
        <w:overflowPunct w:val="0"/>
        <w:autoSpaceDE w:val="0"/>
        <w:autoSpaceDN w:val="0"/>
        <w:rPr>
          <w:rFonts w:cs="David"/>
          <w:b/>
          <w:bCs/>
          <w:sz w:val="28"/>
          <w:szCs w:val="28"/>
          <w:rtl/>
        </w:rPr>
      </w:pPr>
      <w:r w:rsidRPr="00AB6BDF">
        <w:rPr>
          <w:rFonts w:cs="David"/>
          <w:sz w:val="28"/>
          <w:szCs w:val="28"/>
          <w:rtl/>
        </w:rPr>
        <w:t xml:space="preserve">הנדון :  </w:t>
      </w:r>
      <w:r w:rsidRPr="00AB6BDF">
        <w:rPr>
          <w:rFonts w:cs="David"/>
          <w:b/>
          <w:bCs/>
          <w:sz w:val="28"/>
          <w:szCs w:val="28"/>
          <w:rtl/>
        </w:rPr>
        <w:t>ה</w:t>
      </w:r>
      <w:r w:rsidRPr="00AB6BDF">
        <w:rPr>
          <w:rFonts w:cs="David" w:hint="cs"/>
          <w:b/>
          <w:bCs/>
          <w:sz w:val="28"/>
          <w:szCs w:val="28"/>
          <w:rtl/>
        </w:rPr>
        <w:t>חברה:</w:t>
      </w:r>
      <w:r w:rsidRPr="00AB6BDF">
        <w:rPr>
          <w:rFonts w:cs="David"/>
          <w:b/>
          <w:bCs/>
          <w:sz w:val="28"/>
          <w:szCs w:val="28"/>
          <w:rtl/>
        </w:rPr>
        <w:t xml:space="preserve"> </w:t>
      </w:r>
      <w:r w:rsidRPr="00AB6BDF">
        <w:rPr>
          <w:rFonts w:cs="David"/>
          <w:b/>
          <w:bCs/>
          <w:sz w:val="28"/>
          <w:szCs w:val="28"/>
        </w:rPr>
        <w:t>………………………………………</w:t>
      </w:r>
    </w:p>
    <w:p w:rsidR="005F7F64" w:rsidRPr="00AB6BDF" w:rsidRDefault="005F7F64" w:rsidP="005F7F64">
      <w:pPr>
        <w:tabs>
          <w:tab w:val="left" w:pos="566"/>
          <w:tab w:val="left" w:pos="1106"/>
          <w:tab w:val="left" w:pos="1646"/>
          <w:tab w:val="left" w:pos="2186"/>
        </w:tabs>
        <w:overflowPunct w:val="0"/>
        <w:autoSpaceDE w:val="0"/>
        <w:autoSpaceDN w:val="0"/>
        <w:rPr>
          <w:rFonts w:cs="David"/>
          <w:b/>
          <w:bCs/>
          <w:sz w:val="28"/>
          <w:szCs w:val="28"/>
          <w:rtl/>
        </w:rPr>
      </w:pPr>
    </w:p>
    <w:p w:rsidR="005F7F64" w:rsidRPr="00AB6BDF" w:rsidRDefault="005F7F64" w:rsidP="005F7F64">
      <w:pPr>
        <w:tabs>
          <w:tab w:val="left" w:pos="566"/>
          <w:tab w:val="left" w:pos="1106"/>
          <w:tab w:val="left" w:pos="1646"/>
          <w:tab w:val="left" w:pos="2186"/>
        </w:tabs>
        <w:overflowPunct w:val="0"/>
        <w:autoSpaceDE w:val="0"/>
        <w:autoSpaceDN w:val="0"/>
        <w:rPr>
          <w:rFonts w:cs="David"/>
          <w:sz w:val="28"/>
          <w:szCs w:val="28"/>
          <w:rtl/>
        </w:rPr>
      </w:pPr>
      <w:r w:rsidRPr="00AB6BDF">
        <w:rPr>
          <w:rFonts w:cs="David"/>
          <w:sz w:val="28"/>
          <w:szCs w:val="28"/>
          <w:rtl/>
        </w:rPr>
        <w:t>הננו מאשרים בזאת כי ניתן ע"י חברתנו כיסוי ביטוחי ע"ש הנ"ל וכמפורט בהמשך :-</w:t>
      </w:r>
    </w:p>
    <w:p w:rsidR="005F7F64" w:rsidRPr="00AB6BDF" w:rsidRDefault="005F7F64" w:rsidP="005F7F64">
      <w:pPr>
        <w:tabs>
          <w:tab w:val="left" w:pos="566"/>
          <w:tab w:val="left" w:pos="1106"/>
          <w:tab w:val="left" w:pos="1646"/>
          <w:tab w:val="left" w:pos="2186"/>
        </w:tabs>
        <w:overflowPunct w:val="0"/>
        <w:autoSpaceDE w:val="0"/>
        <w:autoSpaceDN w:val="0"/>
        <w:rPr>
          <w:rFonts w:cs="David"/>
          <w:sz w:val="28"/>
          <w:szCs w:val="28"/>
          <w:rtl/>
        </w:rPr>
      </w:pPr>
    </w:p>
    <w:p w:rsidR="005F7F64" w:rsidRPr="00AB6BDF" w:rsidRDefault="005F7F64" w:rsidP="002F558B">
      <w:pPr>
        <w:numPr>
          <w:ilvl w:val="0"/>
          <w:numId w:val="2"/>
        </w:numPr>
        <w:tabs>
          <w:tab w:val="left" w:pos="566"/>
          <w:tab w:val="left" w:pos="1106"/>
          <w:tab w:val="left" w:pos="1646"/>
          <w:tab w:val="left" w:pos="2186"/>
        </w:tabs>
        <w:overflowPunct w:val="0"/>
        <w:autoSpaceDE w:val="0"/>
        <w:autoSpaceDN w:val="0"/>
        <w:rPr>
          <w:rFonts w:cs="David"/>
          <w:sz w:val="28"/>
          <w:szCs w:val="28"/>
          <w:rtl/>
        </w:rPr>
      </w:pPr>
      <w:r w:rsidRPr="00AB6BDF">
        <w:rPr>
          <w:rFonts w:cs="David"/>
          <w:sz w:val="28"/>
          <w:szCs w:val="28"/>
          <w:rtl/>
        </w:rPr>
        <w:t>פרוט מלא של ה</w:t>
      </w:r>
      <w:r w:rsidRPr="00AB6BDF">
        <w:rPr>
          <w:rFonts w:cs="David" w:hint="cs"/>
          <w:sz w:val="28"/>
          <w:szCs w:val="28"/>
          <w:rtl/>
        </w:rPr>
        <w:t>ה</w:t>
      </w:r>
      <w:r w:rsidRPr="00AB6BDF">
        <w:rPr>
          <w:rFonts w:cs="David"/>
          <w:sz w:val="28"/>
          <w:szCs w:val="28"/>
          <w:rtl/>
        </w:rPr>
        <w:t>סכם</w:t>
      </w:r>
      <w:r w:rsidRPr="00AB6BDF">
        <w:rPr>
          <w:rFonts w:cs="David" w:hint="cs"/>
          <w:sz w:val="28"/>
          <w:szCs w:val="28"/>
          <w:rtl/>
        </w:rPr>
        <w:t>: שירותי מדידה עבור העירייה.</w:t>
      </w:r>
    </w:p>
    <w:p w:rsidR="005F7F64" w:rsidRPr="00AB6BDF" w:rsidRDefault="005F7F64" w:rsidP="005F7F64">
      <w:pPr>
        <w:tabs>
          <w:tab w:val="left" w:pos="566"/>
          <w:tab w:val="left" w:pos="1106"/>
          <w:tab w:val="left" w:pos="1646"/>
          <w:tab w:val="left" w:pos="2186"/>
        </w:tabs>
        <w:overflowPunct w:val="0"/>
        <w:autoSpaceDE w:val="0"/>
        <w:autoSpaceDN w:val="0"/>
        <w:rPr>
          <w:rFonts w:cs="David"/>
          <w:sz w:val="28"/>
          <w:szCs w:val="28"/>
          <w:rtl/>
        </w:rPr>
      </w:pPr>
      <w:r w:rsidRPr="00AB6BDF">
        <w:rPr>
          <w:rFonts w:cs="David"/>
          <w:sz w:val="28"/>
          <w:szCs w:val="28"/>
          <w:rtl/>
        </w:rPr>
        <w:t xml:space="preserve">חוזה מס' : </w:t>
      </w:r>
      <w:r w:rsidRPr="00AB6BDF">
        <w:rPr>
          <w:rFonts w:cs="David"/>
          <w:sz w:val="28"/>
          <w:szCs w:val="28"/>
        </w:rPr>
        <w:t>……………………</w:t>
      </w:r>
      <w:r w:rsidRPr="00AB6BDF">
        <w:rPr>
          <w:rFonts w:cs="David"/>
          <w:sz w:val="28"/>
          <w:szCs w:val="28"/>
          <w:rtl/>
        </w:rPr>
        <w:t>.</w:t>
      </w:r>
    </w:p>
    <w:p w:rsidR="005F7F64" w:rsidRPr="00AB6BDF" w:rsidRDefault="005F7F64" w:rsidP="005F7F64">
      <w:pPr>
        <w:tabs>
          <w:tab w:val="left" w:pos="566"/>
          <w:tab w:val="left" w:pos="1106"/>
          <w:tab w:val="left" w:pos="1646"/>
          <w:tab w:val="left" w:pos="2186"/>
        </w:tabs>
        <w:overflowPunct w:val="0"/>
        <w:autoSpaceDE w:val="0"/>
        <w:autoSpaceDN w:val="0"/>
        <w:rPr>
          <w:rFonts w:cs="David"/>
          <w:sz w:val="28"/>
          <w:szCs w:val="28"/>
          <w:rtl/>
        </w:rPr>
      </w:pPr>
    </w:p>
    <w:p w:rsidR="005F7F64" w:rsidRPr="00AB6BDF" w:rsidRDefault="005F7F64" w:rsidP="005F7F64">
      <w:pPr>
        <w:tabs>
          <w:tab w:val="left" w:pos="566"/>
          <w:tab w:val="left" w:pos="1106"/>
          <w:tab w:val="left" w:pos="1646"/>
          <w:tab w:val="left" w:pos="2186"/>
        </w:tabs>
        <w:overflowPunct w:val="0"/>
        <w:autoSpaceDE w:val="0"/>
        <w:autoSpaceDN w:val="0"/>
        <w:rPr>
          <w:rFonts w:cs="David"/>
          <w:sz w:val="28"/>
          <w:szCs w:val="28"/>
          <w:rtl/>
        </w:rPr>
      </w:pPr>
    </w:p>
    <w:p w:rsidR="005F7F64" w:rsidRPr="00AB6BDF" w:rsidRDefault="005F7F64" w:rsidP="002F558B">
      <w:pPr>
        <w:numPr>
          <w:ilvl w:val="0"/>
          <w:numId w:val="2"/>
        </w:numPr>
        <w:tabs>
          <w:tab w:val="left" w:pos="566"/>
          <w:tab w:val="left" w:pos="1106"/>
          <w:tab w:val="left" w:pos="1646"/>
          <w:tab w:val="left" w:pos="2186"/>
        </w:tabs>
        <w:overflowPunct w:val="0"/>
        <w:autoSpaceDE w:val="0"/>
        <w:autoSpaceDN w:val="0"/>
        <w:rPr>
          <w:rFonts w:cs="David"/>
          <w:sz w:val="28"/>
          <w:szCs w:val="28"/>
          <w:rtl/>
        </w:rPr>
      </w:pPr>
      <w:r w:rsidRPr="00AB6BDF">
        <w:rPr>
          <w:rFonts w:cs="David"/>
          <w:sz w:val="28"/>
          <w:szCs w:val="28"/>
          <w:rtl/>
        </w:rPr>
        <w:t xml:space="preserve">תקופת הביטוח :  מ - </w:t>
      </w:r>
      <w:r w:rsidRPr="00AB6BDF">
        <w:rPr>
          <w:rFonts w:cs="David"/>
          <w:sz w:val="28"/>
          <w:szCs w:val="28"/>
        </w:rPr>
        <w:t>…………………</w:t>
      </w:r>
      <w:r w:rsidRPr="00AB6BDF">
        <w:rPr>
          <w:rFonts w:cs="David"/>
          <w:sz w:val="28"/>
          <w:szCs w:val="28"/>
          <w:rtl/>
        </w:rPr>
        <w:t xml:space="preserve">  עד  </w:t>
      </w:r>
      <w:r w:rsidRPr="00AB6BDF">
        <w:rPr>
          <w:rFonts w:cs="David"/>
          <w:sz w:val="28"/>
          <w:szCs w:val="28"/>
        </w:rPr>
        <w:t>…………………………</w:t>
      </w:r>
    </w:p>
    <w:p w:rsidR="005F7F64" w:rsidRPr="00AB6BDF" w:rsidRDefault="005F7F64" w:rsidP="005F7F64">
      <w:pPr>
        <w:tabs>
          <w:tab w:val="left" w:pos="566"/>
          <w:tab w:val="left" w:pos="1106"/>
          <w:tab w:val="left" w:pos="1646"/>
          <w:tab w:val="left" w:pos="2186"/>
        </w:tabs>
        <w:overflowPunct w:val="0"/>
        <w:autoSpaceDE w:val="0"/>
        <w:autoSpaceDN w:val="0"/>
        <w:rPr>
          <w:rFonts w:cs="David"/>
          <w:sz w:val="28"/>
          <w:szCs w:val="28"/>
          <w:rtl/>
        </w:rPr>
      </w:pPr>
    </w:p>
    <w:p w:rsidR="005F7F64" w:rsidRPr="00AB6BDF" w:rsidRDefault="005F7F64" w:rsidP="005F7F64">
      <w:pPr>
        <w:tabs>
          <w:tab w:val="left" w:pos="566"/>
          <w:tab w:val="left" w:pos="1106"/>
          <w:tab w:val="left" w:pos="1646"/>
          <w:tab w:val="left" w:pos="2186"/>
        </w:tabs>
        <w:overflowPunct w:val="0"/>
        <w:autoSpaceDE w:val="0"/>
        <w:autoSpaceDN w:val="0"/>
        <w:rPr>
          <w:rFonts w:cs="David"/>
          <w:sz w:val="28"/>
          <w:szCs w:val="28"/>
          <w:rtl/>
        </w:rPr>
      </w:pPr>
    </w:p>
    <w:p w:rsidR="005F7F64" w:rsidRPr="00AB6BDF" w:rsidRDefault="005F7F64" w:rsidP="002F558B">
      <w:pPr>
        <w:numPr>
          <w:ilvl w:val="0"/>
          <w:numId w:val="2"/>
        </w:numPr>
        <w:tabs>
          <w:tab w:val="left" w:pos="566"/>
          <w:tab w:val="left" w:pos="1106"/>
          <w:tab w:val="left" w:pos="1646"/>
          <w:tab w:val="left" w:pos="2186"/>
        </w:tabs>
        <w:overflowPunct w:val="0"/>
        <w:autoSpaceDE w:val="0"/>
        <w:autoSpaceDN w:val="0"/>
        <w:rPr>
          <w:rFonts w:cs="David"/>
          <w:sz w:val="28"/>
          <w:szCs w:val="28"/>
          <w:rtl/>
        </w:rPr>
      </w:pPr>
      <w:r w:rsidRPr="00AB6BDF">
        <w:rPr>
          <w:rFonts w:cs="David"/>
          <w:sz w:val="28"/>
          <w:szCs w:val="28"/>
          <w:rtl/>
        </w:rPr>
        <w:t xml:space="preserve"> ביטוח אחריות כלפי צד שלישי בגבולות אחריות של :</w:t>
      </w:r>
    </w:p>
    <w:p w:rsidR="005F7F64" w:rsidRPr="00AB6BDF" w:rsidRDefault="005F7F64" w:rsidP="005F7F64">
      <w:pPr>
        <w:tabs>
          <w:tab w:val="left" w:pos="566"/>
          <w:tab w:val="left" w:pos="1106"/>
          <w:tab w:val="left" w:pos="1646"/>
          <w:tab w:val="left" w:pos="2186"/>
        </w:tabs>
        <w:overflowPunct w:val="0"/>
        <w:autoSpaceDE w:val="0"/>
        <w:autoSpaceDN w:val="0"/>
        <w:rPr>
          <w:rFonts w:cs="David"/>
          <w:sz w:val="28"/>
          <w:szCs w:val="28"/>
          <w:rtl/>
        </w:rPr>
      </w:pPr>
      <w:r w:rsidRPr="00AB6BDF">
        <w:rPr>
          <w:rFonts w:cs="David"/>
          <w:sz w:val="28"/>
          <w:szCs w:val="28"/>
          <w:rtl/>
        </w:rPr>
        <w:t xml:space="preserve"> </w:t>
      </w:r>
      <w:r w:rsidRPr="00AB6BDF">
        <w:rPr>
          <w:rFonts w:cs="David"/>
          <w:sz w:val="28"/>
          <w:szCs w:val="28"/>
        </w:rPr>
        <w:t>…………………</w:t>
      </w:r>
      <w:proofErr w:type="gramStart"/>
      <w:r w:rsidRPr="00AB6BDF">
        <w:rPr>
          <w:rFonts w:cs="David"/>
          <w:sz w:val="28"/>
          <w:szCs w:val="28"/>
          <w:rtl/>
        </w:rPr>
        <w:t>.  $</w:t>
      </w:r>
      <w:proofErr w:type="gramEnd"/>
      <w:r w:rsidRPr="00AB6BDF">
        <w:rPr>
          <w:rFonts w:cs="David"/>
          <w:sz w:val="28"/>
          <w:szCs w:val="28"/>
          <w:rtl/>
        </w:rPr>
        <w:t xml:space="preserve">  למקרה  ו-  </w:t>
      </w:r>
      <w:r w:rsidRPr="00AB6BDF">
        <w:rPr>
          <w:rFonts w:cs="David"/>
          <w:sz w:val="28"/>
          <w:szCs w:val="28"/>
        </w:rPr>
        <w:t>…………………</w:t>
      </w:r>
      <w:r w:rsidRPr="00AB6BDF">
        <w:rPr>
          <w:rFonts w:cs="David"/>
          <w:sz w:val="28"/>
          <w:szCs w:val="28"/>
          <w:rtl/>
        </w:rPr>
        <w:t>.  $  לתקופה</w:t>
      </w:r>
    </w:p>
    <w:p w:rsidR="005F7F64" w:rsidRPr="00AB6BDF" w:rsidRDefault="005F7F64" w:rsidP="005F7F64">
      <w:pPr>
        <w:tabs>
          <w:tab w:val="left" w:pos="566"/>
          <w:tab w:val="left" w:pos="1106"/>
          <w:tab w:val="left" w:pos="1646"/>
          <w:tab w:val="left" w:pos="2186"/>
        </w:tabs>
        <w:overflowPunct w:val="0"/>
        <w:autoSpaceDE w:val="0"/>
        <w:autoSpaceDN w:val="0"/>
        <w:rPr>
          <w:rFonts w:cs="David"/>
          <w:sz w:val="28"/>
          <w:szCs w:val="28"/>
          <w:rtl/>
        </w:rPr>
      </w:pPr>
      <w:r w:rsidRPr="00AB6BDF">
        <w:rPr>
          <w:rFonts w:cs="David"/>
          <w:sz w:val="28"/>
          <w:szCs w:val="28"/>
          <w:rtl/>
        </w:rPr>
        <w:t xml:space="preserve">[הערה : בשום אופן לא פחות מ  </w:t>
      </w:r>
      <w:r w:rsidRPr="00AB6BDF">
        <w:rPr>
          <w:rFonts w:cs="David" w:hint="cs"/>
          <w:sz w:val="28"/>
          <w:szCs w:val="28"/>
          <w:rtl/>
        </w:rPr>
        <w:t>25</w:t>
      </w:r>
      <w:r w:rsidRPr="00AB6BDF">
        <w:rPr>
          <w:rFonts w:cs="David"/>
          <w:sz w:val="28"/>
          <w:szCs w:val="28"/>
          <w:rtl/>
        </w:rPr>
        <w:t xml:space="preserve">0,000 $  למקרה ו </w:t>
      </w:r>
      <w:r w:rsidRPr="00AB6BDF">
        <w:rPr>
          <w:rFonts w:cs="David" w:hint="cs"/>
          <w:sz w:val="28"/>
          <w:szCs w:val="28"/>
          <w:rtl/>
        </w:rPr>
        <w:t>-</w:t>
      </w:r>
      <w:r w:rsidRPr="00AB6BDF">
        <w:rPr>
          <w:rFonts w:cs="David"/>
          <w:sz w:val="28"/>
          <w:szCs w:val="28"/>
          <w:rtl/>
        </w:rPr>
        <w:t xml:space="preserve"> </w:t>
      </w:r>
      <w:r w:rsidRPr="00AB6BDF">
        <w:rPr>
          <w:rFonts w:cs="David" w:hint="cs"/>
          <w:sz w:val="28"/>
          <w:szCs w:val="28"/>
          <w:rtl/>
        </w:rPr>
        <w:t>25</w:t>
      </w:r>
      <w:r w:rsidRPr="00AB6BDF">
        <w:rPr>
          <w:rFonts w:cs="David"/>
          <w:sz w:val="28"/>
          <w:szCs w:val="28"/>
          <w:rtl/>
        </w:rPr>
        <w:t>0,000$  לתקופה].</w:t>
      </w:r>
    </w:p>
    <w:p w:rsidR="005F7F64" w:rsidRPr="00AB6BDF" w:rsidRDefault="005F7F64" w:rsidP="005F7F64">
      <w:pPr>
        <w:tabs>
          <w:tab w:val="left" w:pos="566"/>
          <w:tab w:val="left" w:pos="1106"/>
          <w:tab w:val="left" w:pos="1646"/>
          <w:tab w:val="left" w:pos="2186"/>
        </w:tabs>
        <w:overflowPunct w:val="0"/>
        <w:autoSpaceDE w:val="0"/>
        <w:autoSpaceDN w:val="0"/>
        <w:rPr>
          <w:rFonts w:cs="David"/>
          <w:sz w:val="28"/>
          <w:szCs w:val="28"/>
          <w:rtl/>
        </w:rPr>
      </w:pPr>
      <w:r w:rsidRPr="00AB6BDF">
        <w:rPr>
          <w:rFonts w:cs="David"/>
          <w:sz w:val="28"/>
          <w:szCs w:val="28"/>
          <w:rtl/>
        </w:rPr>
        <w:t xml:space="preserve">השתתפות עצמית :  </w:t>
      </w:r>
      <w:r w:rsidRPr="00AB6BDF">
        <w:rPr>
          <w:rFonts w:cs="David"/>
          <w:sz w:val="28"/>
          <w:szCs w:val="28"/>
        </w:rPr>
        <w:t>…………………</w:t>
      </w:r>
      <w:r w:rsidRPr="00AB6BDF">
        <w:rPr>
          <w:rFonts w:cs="David"/>
          <w:sz w:val="28"/>
          <w:szCs w:val="28"/>
          <w:rtl/>
        </w:rPr>
        <w:t xml:space="preserve">  $  למקרה.</w:t>
      </w:r>
    </w:p>
    <w:p w:rsidR="005F7F64" w:rsidRPr="00AB6BDF" w:rsidRDefault="005F7F64" w:rsidP="005F7F64">
      <w:pPr>
        <w:tabs>
          <w:tab w:val="left" w:pos="566"/>
          <w:tab w:val="left" w:pos="1106"/>
          <w:tab w:val="left" w:pos="1646"/>
          <w:tab w:val="left" w:pos="2186"/>
        </w:tabs>
        <w:overflowPunct w:val="0"/>
        <w:autoSpaceDE w:val="0"/>
        <w:autoSpaceDN w:val="0"/>
        <w:rPr>
          <w:rFonts w:cs="David"/>
          <w:sz w:val="28"/>
          <w:szCs w:val="28"/>
          <w:rtl/>
        </w:rPr>
      </w:pPr>
      <w:r w:rsidRPr="00AB6BDF">
        <w:rPr>
          <w:rFonts w:cs="David"/>
          <w:sz w:val="28"/>
          <w:szCs w:val="28"/>
          <w:rtl/>
        </w:rPr>
        <w:t>הכיסוי הינו בנוסח ובתנאים שאינם פחותים מתנאי הפוליסה הידועה בשם "ביט".</w:t>
      </w:r>
    </w:p>
    <w:p w:rsidR="005F7F64" w:rsidRPr="00AB6BDF" w:rsidRDefault="005F7F64" w:rsidP="005F7F64">
      <w:pPr>
        <w:tabs>
          <w:tab w:val="left" w:pos="566"/>
          <w:tab w:val="left" w:pos="1106"/>
          <w:tab w:val="left" w:pos="1646"/>
          <w:tab w:val="left" w:pos="2186"/>
        </w:tabs>
        <w:overflowPunct w:val="0"/>
        <w:autoSpaceDE w:val="0"/>
        <w:autoSpaceDN w:val="0"/>
        <w:rPr>
          <w:rFonts w:cs="David"/>
          <w:sz w:val="28"/>
          <w:szCs w:val="28"/>
          <w:rtl/>
        </w:rPr>
      </w:pPr>
    </w:p>
    <w:p w:rsidR="005F7F64" w:rsidRPr="00AB6BDF" w:rsidRDefault="005F7F64" w:rsidP="005F7F64">
      <w:pPr>
        <w:tabs>
          <w:tab w:val="left" w:pos="566"/>
          <w:tab w:val="left" w:pos="1106"/>
          <w:tab w:val="left" w:pos="1646"/>
          <w:tab w:val="left" w:pos="2186"/>
        </w:tabs>
        <w:overflowPunct w:val="0"/>
        <w:autoSpaceDE w:val="0"/>
        <w:autoSpaceDN w:val="0"/>
        <w:rPr>
          <w:rFonts w:cs="David"/>
          <w:sz w:val="28"/>
          <w:szCs w:val="28"/>
        </w:rPr>
      </w:pPr>
    </w:p>
    <w:p w:rsidR="005F7F64" w:rsidRPr="00AB6BDF" w:rsidRDefault="005F7F64" w:rsidP="002F558B">
      <w:pPr>
        <w:numPr>
          <w:ilvl w:val="0"/>
          <w:numId w:val="2"/>
        </w:numPr>
        <w:tabs>
          <w:tab w:val="left" w:pos="566"/>
          <w:tab w:val="left" w:pos="1106"/>
          <w:tab w:val="left" w:pos="1646"/>
          <w:tab w:val="left" w:pos="2186"/>
        </w:tabs>
        <w:overflowPunct w:val="0"/>
        <w:autoSpaceDE w:val="0"/>
        <w:autoSpaceDN w:val="0"/>
        <w:rPr>
          <w:rFonts w:cs="David"/>
          <w:sz w:val="28"/>
          <w:szCs w:val="28"/>
          <w:rtl/>
        </w:rPr>
      </w:pPr>
      <w:r w:rsidRPr="00AB6BDF">
        <w:rPr>
          <w:rFonts w:cs="David"/>
          <w:sz w:val="28"/>
          <w:szCs w:val="28"/>
          <w:rtl/>
        </w:rPr>
        <w:t>ביטוח אחריות מעבידים בגבולות אחריות של :</w:t>
      </w:r>
    </w:p>
    <w:p w:rsidR="005F7F64" w:rsidRPr="00AB6BDF" w:rsidRDefault="005F7F64" w:rsidP="005F7F64">
      <w:pPr>
        <w:tabs>
          <w:tab w:val="left" w:pos="566"/>
          <w:tab w:val="left" w:pos="1106"/>
          <w:tab w:val="left" w:pos="1646"/>
          <w:tab w:val="left" w:pos="2186"/>
        </w:tabs>
        <w:overflowPunct w:val="0"/>
        <w:autoSpaceDE w:val="0"/>
        <w:autoSpaceDN w:val="0"/>
        <w:rPr>
          <w:rFonts w:cs="David"/>
          <w:sz w:val="28"/>
          <w:szCs w:val="28"/>
          <w:rtl/>
        </w:rPr>
      </w:pPr>
      <w:r w:rsidRPr="00AB6BDF">
        <w:rPr>
          <w:rFonts w:cs="David"/>
          <w:sz w:val="28"/>
          <w:szCs w:val="28"/>
          <w:rtl/>
        </w:rPr>
        <w:t xml:space="preserve"> </w:t>
      </w:r>
      <w:r w:rsidRPr="00AB6BDF">
        <w:rPr>
          <w:rFonts w:cs="David"/>
          <w:sz w:val="28"/>
          <w:szCs w:val="28"/>
        </w:rPr>
        <w:t>………………</w:t>
      </w:r>
      <w:proofErr w:type="gramStart"/>
      <w:r w:rsidRPr="00AB6BDF">
        <w:rPr>
          <w:rFonts w:cs="David"/>
          <w:sz w:val="28"/>
          <w:szCs w:val="28"/>
        </w:rPr>
        <w:t>…</w:t>
      </w:r>
      <w:r w:rsidRPr="00AB6BDF">
        <w:rPr>
          <w:rFonts w:cs="David"/>
          <w:sz w:val="28"/>
          <w:szCs w:val="28"/>
          <w:rtl/>
        </w:rPr>
        <w:t xml:space="preserve">  $</w:t>
      </w:r>
      <w:proofErr w:type="gramEnd"/>
      <w:r w:rsidRPr="00AB6BDF">
        <w:rPr>
          <w:rFonts w:cs="David"/>
          <w:sz w:val="28"/>
          <w:szCs w:val="28"/>
          <w:rtl/>
        </w:rPr>
        <w:t xml:space="preserve">  לעובד  ו-   </w:t>
      </w:r>
      <w:r w:rsidRPr="00AB6BDF">
        <w:rPr>
          <w:rFonts w:cs="David"/>
          <w:sz w:val="28"/>
          <w:szCs w:val="28"/>
        </w:rPr>
        <w:t>…………………</w:t>
      </w:r>
      <w:r w:rsidRPr="00AB6BDF">
        <w:rPr>
          <w:rFonts w:cs="David"/>
          <w:sz w:val="28"/>
          <w:szCs w:val="28"/>
          <w:rtl/>
        </w:rPr>
        <w:t xml:space="preserve">  $  למקרה ולתקופה</w:t>
      </w:r>
    </w:p>
    <w:p w:rsidR="005F7F64" w:rsidRPr="00AB6BDF" w:rsidRDefault="005F7F64" w:rsidP="005F7F64">
      <w:pPr>
        <w:tabs>
          <w:tab w:val="left" w:pos="566"/>
          <w:tab w:val="left" w:pos="1106"/>
          <w:tab w:val="left" w:pos="1646"/>
          <w:tab w:val="left" w:pos="2186"/>
        </w:tabs>
        <w:overflowPunct w:val="0"/>
        <w:autoSpaceDE w:val="0"/>
        <w:autoSpaceDN w:val="0"/>
        <w:rPr>
          <w:rFonts w:cs="David"/>
          <w:sz w:val="28"/>
          <w:szCs w:val="28"/>
          <w:rtl/>
        </w:rPr>
      </w:pPr>
      <w:r w:rsidRPr="00AB6BDF">
        <w:rPr>
          <w:rFonts w:cs="David"/>
          <w:sz w:val="28"/>
          <w:szCs w:val="28"/>
          <w:rtl/>
        </w:rPr>
        <w:t>[לפחות :  1,500,000.-  $ לעובד  ו  5,000,000.-  $  למקרה ולתקופה].</w:t>
      </w:r>
    </w:p>
    <w:p w:rsidR="005F7F64" w:rsidRPr="00AB6BDF" w:rsidRDefault="005F7F64" w:rsidP="005F7F64">
      <w:pPr>
        <w:tabs>
          <w:tab w:val="left" w:pos="566"/>
          <w:tab w:val="left" w:pos="1106"/>
          <w:tab w:val="left" w:pos="1646"/>
          <w:tab w:val="left" w:pos="2186"/>
        </w:tabs>
        <w:overflowPunct w:val="0"/>
        <w:autoSpaceDE w:val="0"/>
        <w:autoSpaceDN w:val="0"/>
        <w:rPr>
          <w:rFonts w:cs="David"/>
          <w:sz w:val="28"/>
          <w:szCs w:val="28"/>
          <w:rtl/>
        </w:rPr>
      </w:pPr>
      <w:r w:rsidRPr="00AB6BDF">
        <w:rPr>
          <w:rFonts w:cs="David"/>
          <w:sz w:val="28"/>
          <w:szCs w:val="28"/>
          <w:rtl/>
        </w:rPr>
        <w:t>הכיסוי הינו בנוסח ובתנאים שאינם פחותים מתנאי הפוליסה הידועה בשם "ביט".</w:t>
      </w:r>
    </w:p>
    <w:p w:rsidR="005F7F64" w:rsidRPr="00AB6BDF" w:rsidRDefault="005F7F64" w:rsidP="005F7F64">
      <w:pPr>
        <w:tabs>
          <w:tab w:val="left" w:pos="566"/>
          <w:tab w:val="left" w:pos="1106"/>
          <w:tab w:val="left" w:pos="1646"/>
          <w:tab w:val="left" w:pos="2186"/>
        </w:tabs>
        <w:overflowPunct w:val="0"/>
        <w:autoSpaceDE w:val="0"/>
        <w:autoSpaceDN w:val="0"/>
        <w:rPr>
          <w:rFonts w:cs="David"/>
          <w:sz w:val="28"/>
          <w:szCs w:val="28"/>
          <w:rtl/>
        </w:rPr>
      </w:pPr>
    </w:p>
    <w:p w:rsidR="005F7F64" w:rsidRPr="00AB6BDF" w:rsidRDefault="005F7F64" w:rsidP="005F7F64">
      <w:pPr>
        <w:tabs>
          <w:tab w:val="left" w:pos="566"/>
          <w:tab w:val="left" w:pos="1106"/>
          <w:tab w:val="left" w:pos="1646"/>
          <w:tab w:val="left" w:pos="2186"/>
        </w:tabs>
        <w:overflowPunct w:val="0"/>
        <w:autoSpaceDE w:val="0"/>
        <w:autoSpaceDN w:val="0"/>
        <w:rPr>
          <w:rFonts w:cs="David"/>
          <w:sz w:val="28"/>
          <w:szCs w:val="28"/>
          <w:rtl/>
        </w:rPr>
      </w:pPr>
      <w:r w:rsidRPr="00AB6BDF">
        <w:rPr>
          <w:rFonts w:cs="David"/>
          <w:sz w:val="28"/>
          <w:szCs w:val="28"/>
          <w:rtl/>
        </w:rPr>
        <w:t xml:space="preserve">השתתפות עצמית :  </w:t>
      </w:r>
      <w:r w:rsidRPr="00AB6BDF">
        <w:rPr>
          <w:rFonts w:cs="David"/>
          <w:sz w:val="28"/>
          <w:szCs w:val="28"/>
        </w:rPr>
        <w:t>…………………</w:t>
      </w:r>
      <w:r w:rsidRPr="00AB6BDF">
        <w:rPr>
          <w:rFonts w:cs="David"/>
          <w:sz w:val="28"/>
          <w:szCs w:val="28"/>
          <w:rtl/>
        </w:rPr>
        <w:t xml:space="preserve">  $.</w:t>
      </w:r>
    </w:p>
    <w:p w:rsidR="005F7F64" w:rsidRPr="00AB6BDF" w:rsidRDefault="005F7F64" w:rsidP="005F7F64">
      <w:pPr>
        <w:tabs>
          <w:tab w:val="left" w:pos="566"/>
          <w:tab w:val="left" w:pos="1106"/>
          <w:tab w:val="left" w:pos="1646"/>
          <w:tab w:val="left" w:pos="2186"/>
        </w:tabs>
        <w:overflowPunct w:val="0"/>
        <w:autoSpaceDE w:val="0"/>
        <w:autoSpaceDN w:val="0"/>
        <w:rPr>
          <w:rFonts w:cs="David"/>
          <w:sz w:val="28"/>
          <w:szCs w:val="28"/>
          <w:rtl/>
        </w:rPr>
      </w:pPr>
    </w:p>
    <w:p w:rsidR="005F7F64" w:rsidRPr="00AB6BDF" w:rsidRDefault="005F7F64" w:rsidP="002F558B">
      <w:pPr>
        <w:numPr>
          <w:ilvl w:val="0"/>
          <w:numId w:val="2"/>
        </w:numPr>
        <w:tabs>
          <w:tab w:val="left" w:pos="566"/>
          <w:tab w:val="left" w:pos="1106"/>
          <w:tab w:val="left" w:pos="1646"/>
          <w:tab w:val="left" w:pos="2186"/>
        </w:tabs>
        <w:overflowPunct w:val="0"/>
        <w:autoSpaceDE w:val="0"/>
        <w:autoSpaceDN w:val="0"/>
        <w:rPr>
          <w:rFonts w:cs="David"/>
          <w:sz w:val="28"/>
          <w:szCs w:val="28"/>
          <w:rtl/>
        </w:rPr>
      </w:pPr>
      <w:r w:rsidRPr="00AB6BDF">
        <w:rPr>
          <w:rFonts w:cs="David"/>
          <w:sz w:val="28"/>
          <w:szCs w:val="28"/>
          <w:rtl/>
        </w:rPr>
        <w:t>ביטוח אחריות מקצועית בגבולות אחריות של :</w:t>
      </w:r>
    </w:p>
    <w:p w:rsidR="005F7F64" w:rsidRPr="00AB6BDF" w:rsidRDefault="005F7F64" w:rsidP="005F7F64">
      <w:pPr>
        <w:tabs>
          <w:tab w:val="left" w:pos="566"/>
          <w:tab w:val="left" w:pos="1106"/>
          <w:tab w:val="left" w:pos="1646"/>
          <w:tab w:val="left" w:pos="2186"/>
        </w:tabs>
        <w:overflowPunct w:val="0"/>
        <w:autoSpaceDE w:val="0"/>
        <w:autoSpaceDN w:val="0"/>
        <w:rPr>
          <w:rFonts w:cs="David"/>
          <w:sz w:val="28"/>
          <w:szCs w:val="28"/>
          <w:rtl/>
        </w:rPr>
      </w:pPr>
      <w:r w:rsidRPr="00AB6BDF">
        <w:rPr>
          <w:rFonts w:cs="David"/>
          <w:sz w:val="28"/>
          <w:szCs w:val="28"/>
        </w:rPr>
        <w:t>…………………</w:t>
      </w:r>
      <w:proofErr w:type="gramStart"/>
      <w:r w:rsidRPr="00AB6BDF">
        <w:rPr>
          <w:rFonts w:cs="David"/>
          <w:sz w:val="28"/>
          <w:szCs w:val="28"/>
          <w:rtl/>
        </w:rPr>
        <w:t>.  $</w:t>
      </w:r>
      <w:proofErr w:type="gramEnd"/>
      <w:r w:rsidRPr="00AB6BDF">
        <w:rPr>
          <w:rFonts w:cs="David"/>
          <w:sz w:val="28"/>
          <w:szCs w:val="28"/>
          <w:rtl/>
        </w:rPr>
        <w:t xml:space="preserve">  למקרה  ו-   </w:t>
      </w:r>
      <w:r w:rsidRPr="00AB6BDF">
        <w:rPr>
          <w:rFonts w:cs="David"/>
          <w:sz w:val="28"/>
          <w:szCs w:val="28"/>
        </w:rPr>
        <w:t>…………………</w:t>
      </w:r>
      <w:r w:rsidRPr="00AB6BDF">
        <w:rPr>
          <w:rFonts w:cs="David"/>
          <w:sz w:val="28"/>
          <w:szCs w:val="28"/>
          <w:rtl/>
        </w:rPr>
        <w:t xml:space="preserve">  $  לתקופה</w:t>
      </w:r>
    </w:p>
    <w:p w:rsidR="005F7F64" w:rsidRPr="00AB6BDF" w:rsidRDefault="005F7F64" w:rsidP="005F7F64">
      <w:pPr>
        <w:tabs>
          <w:tab w:val="left" w:pos="566"/>
          <w:tab w:val="left" w:pos="1106"/>
          <w:tab w:val="left" w:pos="1646"/>
          <w:tab w:val="left" w:pos="2186"/>
        </w:tabs>
        <w:overflowPunct w:val="0"/>
        <w:autoSpaceDE w:val="0"/>
        <w:autoSpaceDN w:val="0"/>
        <w:rPr>
          <w:rFonts w:cs="David"/>
          <w:sz w:val="28"/>
          <w:szCs w:val="28"/>
          <w:rtl/>
        </w:rPr>
      </w:pPr>
      <w:r w:rsidRPr="00AB6BDF">
        <w:rPr>
          <w:rFonts w:cs="David"/>
          <w:sz w:val="28"/>
          <w:szCs w:val="28"/>
          <w:rtl/>
        </w:rPr>
        <w:t xml:space="preserve">[הערה :  בשום אופן לא פחות מ </w:t>
      </w:r>
      <w:r w:rsidRPr="00AB6BDF">
        <w:rPr>
          <w:rFonts w:cs="David" w:hint="cs"/>
          <w:sz w:val="28"/>
          <w:szCs w:val="28"/>
          <w:rtl/>
        </w:rPr>
        <w:t>25</w:t>
      </w:r>
      <w:r w:rsidRPr="00AB6BDF">
        <w:rPr>
          <w:rFonts w:cs="David"/>
          <w:sz w:val="28"/>
          <w:szCs w:val="28"/>
          <w:rtl/>
        </w:rPr>
        <w:t>0,000 $  למקרה  ו</w:t>
      </w:r>
      <w:r w:rsidRPr="00AB6BDF">
        <w:rPr>
          <w:rFonts w:cs="David" w:hint="cs"/>
          <w:sz w:val="28"/>
          <w:szCs w:val="28"/>
          <w:rtl/>
        </w:rPr>
        <w:t xml:space="preserve"> -</w:t>
      </w:r>
      <w:r w:rsidRPr="00AB6BDF">
        <w:rPr>
          <w:rFonts w:cs="David"/>
          <w:sz w:val="28"/>
          <w:szCs w:val="28"/>
          <w:rtl/>
        </w:rPr>
        <w:t xml:space="preserve">  </w:t>
      </w:r>
      <w:r w:rsidRPr="00AB6BDF">
        <w:rPr>
          <w:rFonts w:cs="David" w:hint="cs"/>
          <w:sz w:val="28"/>
          <w:szCs w:val="28"/>
          <w:rtl/>
        </w:rPr>
        <w:t>25</w:t>
      </w:r>
      <w:r w:rsidRPr="00AB6BDF">
        <w:rPr>
          <w:rFonts w:cs="David"/>
          <w:sz w:val="28"/>
          <w:szCs w:val="28"/>
          <w:rtl/>
        </w:rPr>
        <w:t>0,000$  לתקופה].</w:t>
      </w:r>
    </w:p>
    <w:p w:rsidR="005F7F64" w:rsidRPr="00AB6BDF" w:rsidRDefault="005F7F64" w:rsidP="005F7F64">
      <w:pPr>
        <w:tabs>
          <w:tab w:val="left" w:pos="566"/>
          <w:tab w:val="left" w:pos="1106"/>
          <w:tab w:val="left" w:pos="1646"/>
          <w:tab w:val="left" w:pos="2186"/>
        </w:tabs>
        <w:overflowPunct w:val="0"/>
        <w:autoSpaceDE w:val="0"/>
        <w:autoSpaceDN w:val="0"/>
        <w:rPr>
          <w:rFonts w:cs="David"/>
          <w:sz w:val="28"/>
          <w:szCs w:val="28"/>
          <w:rtl/>
        </w:rPr>
      </w:pPr>
      <w:r w:rsidRPr="00AB6BDF">
        <w:rPr>
          <w:rFonts w:cs="David"/>
          <w:sz w:val="28"/>
          <w:szCs w:val="28"/>
          <w:rtl/>
        </w:rPr>
        <w:t xml:space="preserve">השתתפות עצמית :  </w:t>
      </w:r>
      <w:r w:rsidRPr="00AB6BDF">
        <w:rPr>
          <w:rFonts w:cs="David"/>
          <w:sz w:val="28"/>
          <w:szCs w:val="28"/>
        </w:rPr>
        <w:t>…………………</w:t>
      </w:r>
      <w:r w:rsidRPr="00AB6BDF">
        <w:rPr>
          <w:rFonts w:cs="David"/>
          <w:sz w:val="28"/>
          <w:szCs w:val="28"/>
          <w:rtl/>
        </w:rPr>
        <w:t xml:space="preserve">  $  למקרה.</w:t>
      </w:r>
    </w:p>
    <w:p w:rsidR="005F7F64" w:rsidRPr="00AB6BDF" w:rsidRDefault="005F7F64" w:rsidP="005F7F64">
      <w:pPr>
        <w:tabs>
          <w:tab w:val="left" w:pos="566"/>
          <w:tab w:val="left" w:pos="1106"/>
          <w:tab w:val="left" w:pos="1646"/>
          <w:tab w:val="left" w:pos="2186"/>
        </w:tabs>
        <w:overflowPunct w:val="0"/>
        <w:autoSpaceDE w:val="0"/>
        <w:autoSpaceDN w:val="0"/>
        <w:rPr>
          <w:rFonts w:cs="David"/>
          <w:sz w:val="28"/>
          <w:szCs w:val="28"/>
          <w:rtl/>
        </w:rPr>
      </w:pPr>
    </w:p>
    <w:p w:rsidR="005F7F64" w:rsidRPr="00AB6BDF" w:rsidRDefault="005F7F64" w:rsidP="005F7F64">
      <w:pPr>
        <w:tabs>
          <w:tab w:val="left" w:pos="566"/>
          <w:tab w:val="left" w:pos="1106"/>
          <w:tab w:val="left" w:pos="1646"/>
          <w:tab w:val="left" w:pos="2186"/>
        </w:tabs>
        <w:overflowPunct w:val="0"/>
        <w:autoSpaceDE w:val="0"/>
        <w:autoSpaceDN w:val="0"/>
        <w:rPr>
          <w:rFonts w:cs="David"/>
          <w:sz w:val="28"/>
          <w:szCs w:val="28"/>
          <w:rtl/>
        </w:rPr>
      </w:pPr>
    </w:p>
    <w:p w:rsidR="005F7F64" w:rsidRPr="00AB6BDF" w:rsidRDefault="005F7F64" w:rsidP="002F558B">
      <w:pPr>
        <w:numPr>
          <w:ilvl w:val="1"/>
          <w:numId w:val="2"/>
        </w:numPr>
        <w:tabs>
          <w:tab w:val="left" w:pos="566"/>
          <w:tab w:val="left" w:pos="1106"/>
          <w:tab w:val="left" w:pos="1646"/>
          <w:tab w:val="left" w:pos="2186"/>
        </w:tabs>
        <w:overflowPunct w:val="0"/>
        <w:autoSpaceDE w:val="0"/>
        <w:autoSpaceDN w:val="0"/>
        <w:rPr>
          <w:rFonts w:cs="David"/>
          <w:sz w:val="28"/>
          <w:szCs w:val="28"/>
          <w:rtl/>
        </w:rPr>
      </w:pPr>
      <w:r w:rsidRPr="00AB6BDF">
        <w:rPr>
          <w:rFonts w:cs="David"/>
          <w:sz w:val="28"/>
          <w:szCs w:val="28"/>
          <w:rtl/>
        </w:rPr>
        <w:t>הפוליסה תכלול "תקופת גילוי" של לפחות 6 חודשים.</w:t>
      </w:r>
    </w:p>
    <w:p w:rsidR="005F7F64" w:rsidRPr="00AB6BDF" w:rsidRDefault="005F7F64" w:rsidP="005F7F64">
      <w:pPr>
        <w:tabs>
          <w:tab w:val="left" w:pos="566"/>
          <w:tab w:val="left" w:pos="1106"/>
          <w:tab w:val="left" w:pos="1646"/>
          <w:tab w:val="left" w:pos="2186"/>
        </w:tabs>
        <w:overflowPunct w:val="0"/>
        <w:autoSpaceDE w:val="0"/>
        <w:autoSpaceDN w:val="0"/>
        <w:rPr>
          <w:rFonts w:cs="David"/>
          <w:sz w:val="28"/>
          <w:szCs w:val="28"/>
          <w:rtl/>
        </w:rPr>
      </w:pPr>
    </w:p>
    <w:p w:rsidR="005F7F64" w:rsidRPr="00AB6BDF" w:rsidRDefault="005F7F64" w:rsidP="002F558B">
      <w:pPr>
        <w:numPr>
          <w:ilvl w:val="1"/>
          <w:numId w:val="2"/>
        </w:numPr>
        <w:tabs>
          <w:tab w:val="left" w:pos="566"/>
          <w:tab w:val="left" w:pos="1106"/>
          <w:tab w:val="left" w:pos="1646"/>
          <w:tab w:val="left" w:pos="2186"/>
        </w:tabs>
        <w:overflowPunct w:val="0"/>
        <w:autoSpaceDE w:val="0"/>
        <w:autoSpaceDN w:val="0"/>
        <w:rPr>
          <w:rFonts w:cs="David"/>
          <w:sz w:val="28"/>
          <w:szCs w:val="28"/>
          <w:rtl/>
        </w:rPr>
      </w:pPr>
      <w:r w:rsidRPr="00AB6BDF">
        <w:rPr>
          <w:rFonts w:cs="David"/>
          <w:sz w:val="28"/>
          <w:szCs w:val="28"/>
          <w:rtl/>
        </w:rPr>
        <w:t>הפוליסה אינה כוללת "חריג זיהום" כלשהוא.</w:t>
      </w:r>
    </w:p>
    <w:p w:rsidR="005F7F64" w:rsidRPr="00AB6BDF" w:rsidRDefault="005F7F64" w:rsidP="005F7F64">
      <w:pPr>
        <w:tabs>
          <w:tab w:val="left" w:pos="566"/>
          <w:tab w:val="left" w:pos="1106"/>
          <w:tab w:val="left" w:pos="1646"/>
          <w:tab w:val="left" w:pos="2186"/>
        </w:tabs>
        <w:overflowPunct w:val="0"/>
        <w:autoSpaceDE w:val="0"/>
        <w:autoSpaceDN w:val="0"/>
        <w:rPr>
          <w:rFonts w:cs="David"/>
          <w:sz w:val="28"/>
          <w:szCs w:val="28"/>
        </w:rPr>
      </w:pPr>
    </w:p>
    <w:p w:rsidR="005F7F64" w:rsidRPr="00AB6BDF" w:rsidRDefault="005F7F64" w:rsidP="002F558B">
      <w:pPr>
        <w:numPr>
          <w:ilvl w:val="1"/>
          <w:numId w:val="2"/>
        </w:numPr>
        <w:tabs>
          <w:tab w:val="left" w:pos="566"/>
          <w:tab w:val="left" w:pos="1106"/>
          <w:tab w:val="left" w:pos="1646"/>
          <w:tab w:val="left" w:pos="2186"/>
        </w:tabs>
        <w:overflowPunct w:val="0"/>
        <w:autoSpaceDE w:val="0"/>
        <w:autoSpaceDN w:val="0"/>
        <w:rPr>
          <w:rFonts w:cs="David"/>
          <w:sz w:val="28"/>
          <w:szCs w:val="28"/>
          <w:rtl/>
        </w:rPr>
      </w:pPr>
      <w:r w:rsidRPr="00AB6BDF">
        <w:rPr>
          <w:rFonts w:cs="David"/>
          <w:sz w:val="28"/>
          <w:szCs w:val="28"/>
          <w:rtl/>
        </w:rPr>
        <w:t xml:space="preserve">הפוליסה תכלול סעיף המקנה למבוטח זכות לרכוש תקופת גילוי מוארכת של 7 שנים בכל מקרה שהמבוטח חדל לעסוק במקצועו או אם המבוטח נפטר, פשט רגל או נעשה בלתי כשיר לפעולה משפטית (או שמונה לו קדם מפרק, כונס או מפרק זמני אם המבוטח הינו תאגיד). </w:t>
      </w:r>
    </w:p>
    <w:p w:rsidR="005F7F64" w:rsidRPr="00AB6BDF" w:rsidRDefault="005F7F64" w:rsidP="005F7F64">
      <w:pPr>
        <w:tabs>
          <w:tab w:val="left" w:pos="566"/>
          <w:tab w:val="left" w:pos="1106"/>
          <w:tab w:val="left" w:pos="1646"/>
          <w:tab w:val="left" w:pos="2186"/>
        </w:tabs>
        <w:overflowPunct w:val="0"/>
        <w:autoSpaceDE w:val="0"/>
        <w:autoSpaceDN w:val="0"/>
        <w:rPr>
          <w:rFonts w:cs="David"/>
          <w:sz w:val="28"/>
          <w:szCs w:val="28"/>
          <w:rtl/>
        </w:rPr>
      </w:pPr>
      <w:r w:rsidRPr="00AB6BDF">
        <w:rPr>
          <w:rFonts w:cs="David"/>
          <w:sz w:val="28"/>
          <w:szCs w:val="28"/>
          <w:rtl/>
        </w:rPr>
        <w:t>זכות זו לא תהא ניתנת לביטול ע"י המבטח.</w:t>
      </w:r>
    </w:p>
    <w:p w:rsidR="005F7F64" w:rsidRPr="00AB6BDF" w:rsidRDefault="005F7F64" w:rsidP="005F7F64">
      <w:pPr>
        <w:tabs>
          <w:tab w:val="left" w:pos="566"/>
          <w:tab w:val="left" w:pos="1106"/>
          <w:tab w:val="left" w:pos="1646"/>
          <w:tab w:val="left" w:pos="2186"/>
        </w:tabs>
        <w:overflowPunct w:val="0"/>
        <w:autoSpaceDE w:val="0"/>
        <w:autoSpaceDN w:val="0"/>
        <w:rPr>
          <w:rFonts w:cs="David"/>
          <w:sz w:val="28"/>
          <w:szCs w:val="28"/>
          <w:u w:val="single"/>
          <w:rtl/>
        </w:rPr>
      </w:pPr>
    </w:p>
    <w:p w:rsidR="005F7F64" w:rsidRPr="00AB6BDF" w:rsidRDefault="005F7F64" w:rsidP="005F7F64">
      <w:pPr>
        <w:tabs>
          <w:tab w:val="left" w:pos="566"/>
          <w:tab w:val="left" w:pos="1106"/>
          <w:tab w:val="left" w:pos="1646"/>
          <w:tab w:val="left" w:pos="2186"/>
        </w:tabs>
        <w:overflowPunct w:val="0"/>
        <w:autoSpaceDE w:val="0"/>
        <w:autoSpaceDN w:val="0"/>
        <w:rPr>
          <w:rFonts w:cs="David"/>
          <w:sz w:val="28"/>
          <w:szCs w:val="28"/>
          <w:u w:val="single"/>
          <w:rtl/>
        </w:rPr>
      </w:pPr>
    </w:p>
    <w:p w:rsidR="005F7F64" w:rsidRPr="00AB6BDF" w:rsidRDefault="005F7F64" w:rsidP="005F7F64">
      <w:pPr>
        <w:tabs>
          <w:tab w:val="left" w:pos="566"/>
          <w:tab w:val="left" w:pos="1106"/>
          <w:tab w:val="left" w:pos="1646"/>
          <w:tab w:val="left" w:pos="2186"/>
        </w:tabs>
        <w:overflowPunct w:val="0"/>
        <w:autoSpaceDE w:val="0"/>
        <w:autoSpaceDN w:val="0"/>
        <w:rPr>
          <w:rFonts w:cs="David"/>
          <w:sz w:val="28"/>
          <w:szCs w:val="28"/>
          <w:u w:val="single"/>
          <w:rtl/>
        </w:rPr>
      </w:pPr>
    </w:p>
    <w:p w:rsidR="005F7F64" w:rsidRPr="00AB6BDF" w:rsidRDefault="005F7F64" w:rsidP="005F7F64">
      <w:pPr>
        <w:tabs>
          <w:tab w:val="left" w:pos="566"/>
          <w:tab w:val="left" w:pos="1106"/>
          <w:tab w:val="left" w:pos="1646"/>
          <w:tab w:val="left" w:pos="2186"/>
        </w:tabs>
        <w:overflowPunct w:val="0"/>
        <w:autoSpaceDE w:val="0"/>
        <w:autoSpaceDN w:val="0"/>
        <w:rPr>
          <w:rFonts w:cs="David"/>
          <w:sz w:val="28"/>
          <w:szCs w:val="28"/>
          <w:u w:val="single"/>
          <w:rtl/>
        </w:rPr>
      </w:pPr>
    </w:p>
    <w:p w:rsidR="005F7F64" w:rsidRPr="00AB6BDF" w:rsidRDefault="005F7F64" w:rsidP="005F7F64">
      <w:pPr>
        <w:tabs>
          <w:tab w:val="left" w:pos="566"/>
          <w:tab w:val="left" w:pos="1106"/>
          <w:tab w:val="left" w:pos="1646"/>
          <w:tab w:val="left" w:pos="2186"/>
        </w:tabs>
        <w:overflowPunct w:val="0"/>
        <w:autoSpaceDE w:val="0"/>
        <w:autoSpaceDN w:val="0"/>
        <w:rPr>
          <w:rFonts w:cs="David"/>
          <w:sz w:val="28"/>
          <w:szCs w:val="28"/>
          <w:u w:val="single"/>
        </w:rPr>
      </w:pPr>
    </w:p>
    <w:p w:rsidR="005F7F64" w:rsidRPr="00AB6BDF" w:rsidRDefault="005F7F64" w:rsidP="002F558B">
      <w:pPr>
        <w:numPr>
          <w:ilvl w:val="1"/>
          <w:numId w:val="2"/>
        </w:numPr>
        <w:tabs>
          <w:tab w:val="left" w:pos="566"/>
          <w:tab w:val="left" w:pos="1106"/>
          <w:tab w:val="left" w:pos="1646"/>
          <w:tab w:val="left" w:pos="2186"/>
        </w:tabs>
        <w:overflowPunct w:val="0"/>
        <w:autoSpaceDE w:val="0"/>
        <w:autoSpaceDN w:val="0"/>
        <w:rPr>
          <w:rFonts w:cs="David"/>
          <w:sz w:val="28"/>
          <w:szCs w:val="28"/>
          <w:rtl/>
        </w:rPr>
      </w:pPr>
      <w:r w:rsidRPr="00AB6BDF">
        <w:rPr>
          <w:rFonts w:cs="David"/>
          <w:sz w:val="28"/>
          <w:szCs w:val="28"/>
          <w:rtl/>
        </w:rPr>
        <w:t xml:space="preserve">הכיסוי הינו בנוסח ובתנאים שאינם פחותים מתנאי הפוליסות לביטוח אחריות </w:t>
      </w:r>
    </w:p>
    <w:p w:rsidR="005F7F64" w:rsidRPr="00AB6BDF" w:rsidRDefault="005F7F64" w:rsidP="005F7F64">
      <w:pPr>
        <w:tabs>
          <w:tab w:val="left" w:pos="566"/>
          <w:tab w:val="left" w:pos="1106"/>
          <w:tab w:val="left" w:pos="1646"/>
          <w:tab w:val="left" w:pos="2186"/>
        </w:tabs>
        <w:overflowPunct w:val="0"/>
        <w:autoSpaceDE w:val="0"/>
        <w:autoSpaceDN w:val="0"/>
        <w:rPr>
          <w:rFonts w:cs="David"/>
          <w:sz w:val="28"/>
          <w:szCs w:val="28"/>
          <w:rtl/>
        </w:rPr>
      </w:pPr>
      <w:r w:rsidRPr="00AB6BDF">
        <w:rPr>
          <w:rFonts w:cs="David"/>
          <w:sz w:val="28"/>
          <w:szCs w:val="28"/>
          <w:rtl/>
        </w:rPr>
        <w:t>מקצועית הבאות :</w:t>
      </w:r>
    </w:p>
    <w:p w:rsidR="005F7F64" w:rsidRPr="00AB6BDF" w:rsidRDefault="005F7F64" w:rsidP="005F7F64">
      <w:pPr>
        <w:tabs>
          <w:tab w:val="left" w:pos="566"/>
          <w:tab w:val="left" w:pos="1106"/>
          <w:tab w:val="left" w:pos="1646"/>
          <w:tab w:val="left" w:pos="2186"/>
        </w:tabs>
        <w:overflowPunct w:val="0"/>
        <w:autoSpaceDE w:val="0"/>
        <w:autoSpaceDN w:val="0"/>
        <w:rPr>
          <w:rFonts w:cs="David"/>
          <w:sz w:val="28"/>
          <w:szCs w:val="28"/>
          <w:rtl/>
        </w:rPr>
      </w:pPr>
    </w:p>
    <w:p w:rsidR="005F7F64" w:rsidRPr="00AB6BDF" w:rsidRDefault="005F7F64" w:rsidP="005F7F64">
      <w:pPr>
        <w:tabs>
          <w:tab w:val="left" w:pos="566"/>
          <w:tab w:val="left" w:pos="1106"/>
          <w:tab w:val="left" w:pos="1646"/>
          <w:tab w:val="left" w:pos="2186"/>
        </w:tabs>
        <w:overflowPunct w:val="0"/>
        <w:autoSpaceDE w:val="0"/>
        <w:autoSpaceDN w:val="0"/>
        <w:rPr>
          <w:rFonts w:cs="David"/>
          <w:sz w:val="28"/>
          <w:szCs w:val="28"/>
          <w:rtl/>
        </w:rPr>
      </w:pPr>
      <w:r w:rsidRPr="00AB6BDF">
        <w:rPr>
          <w:rFonts w:cs="David"/>
          <w:sz w:val="28"/>
          <w:szCs w:val="28"/>
          <w:rtl/>
        </w:rPr>
        <w:t>א.     של "כלל חברה לביטוח בע"מ" מהדורת  2/2000, תוך ביטול הסייגים הבאים :</w:t>
      </w:r>
    </w:p>
    <w:p w:rsidR="005F7F64" w:rsidRPr="00AB6BDF" w:rsidRDefault="005F7F64" w:rsidP="005F7F64">
      <w:pPr>
        <w:tabs>
          <w:tab w:val="left" w:pos="566"/>
          <w:tab w:val="left" w:pos="1106"/>
          <w:tab w:val="left" w:pos="1646"/>
          <w:tab w:val="left" w:pos="2186"/>
        </w:tabs>
        <w:overflowPunct w:val="0"/>
        <w:autoSpaceDE w:val="0"/>
        <w:autoSpaceDN w:val="0"/>
        <w:rPr>
          <w:rFonts w:cs="David"/>
          <w:sz w:val="28"/>
          <w:szCs w:val="28"/>
          <w:rtl/>
        </w:rPr>
      </w:pPr>
      <w:r w:rsidRPr="00AB6BDF">
        <w:rPr>
          <w:rFonts w:cs="David"/>
          <w:sz w:val="28"/>
          <w:szCs w:val="28"/>
          <w:rtl/>
        </w:rPr>
        <w:t xml:space="preserve">                       סייג מס' 1 </w:t>
      </w:r>
      <w:r w:rsidRPr="00AB6BDF">
        <w:rPr>
          <w:rFonts w:cs="David"/>
          <w:sz w:val="28"/>
          <w:szCs w:val="28"/>
        </w:rPr>
        <w:t>–</w:t>
      </w:r>
      <w:r w:rsidRPr="00AB6BDF">
        <w:rPr>
          <w:rFonts w:cs="David"/>
          <w:sz w:val="28"/>
          <w:szCs w:val="28"/>
          <w:rtl/>
        </w:rPr>
        <w:t xml:space="preserve"> הוצאת דיבה וכו'</w:t>
      </w:r>
    </w:p>
    <w:p w:rsidR="005F7F64" w:rsidRPr="00AB6BDF" w:rsidRDefault="005F7F64" w:rsidP="005F7F64">
      <w:pPr>
        <w:tabs>
          <w:tab w:val="left" w:pos="566"/>
          <w:tab w:val="left" w:pos="1106"/>
          <w:tab w:val="left" w:pos="1646"/>
          <w:tab w:val="left" w:pos="2186"/>
        </w:tabs>
        <w:overflowPunct w:val="0"/>
        <w:autoSpaceDE w:val="0"/>
        <w:autoSpaceDN w:val="0"/>
        <w:rPr>
          <w:rFonts w:cs="David"/>
          <w:sz w:val="28"/>
          <w:szCs w:val="28"/>
          <w:rtl/>
        </w:rPr>
      </w:pPr>
      <w:r w:rsidRPr="00AB6BDF">
        <w:rPr>
          <w:rFonts w:cs="David"/>
          <w:sz w:val="28"/>
          <w:szCs w:val="28"/>
          <w:rtl/>
        </w:rPr>
        <w:t xml:space="preserve">         סייג מס' 3 </w:t>
      </w:r>
      <w:r w:rsidRPr="00AB6BDF">
        <w:rPr>
          <w:rFonts w:cs="David"/>
          <w:sz w:val="28"/>
          <w:szCs w:val="28"/>
        </w:rPr>
        <w:t>–</w:t>
      </w:r>
      <w:r w:rsidRPr="00AB6BDF">
        <w:rPr>
          <w:rFonts w:cs="David"/>
          <w:sz w:val="28"/>
          <w:szCs w:val="28"/>
          <w:rtl/>
        </w:rPr>
        <w:t xml:space="preserve"> אובדן מסמכים וכו'</w:t>
      </w:r>
    </w:p>
    <w:p w:rsidR="005F7F64" w:rsidRPr="00AB6BDF" w:rsidRDefault="005F7F64" w:rsidP="005F7F64">
      <w:pPr>
        <w:tabs>
          <w:tab w:val="left" w:pos="566"/>
          <w:tab w:val="left" w:pos="1106"/>
          <w:tab w:val="left" w:pos="1646"/>
          <w:tab w:val="left" w:pos="2186"/>
        </w:tabs>
        <w:overflowPunct w:val="0"/>
        <w:autoSpaceDE w:val="0"/>
        <w:autoSpaceDN w:val="0"/>
        <w:rPr>
          <w:rFonts w:cs="David"/>
          <w:sz w:val="28"/>
          <w:szCs w:val="28"/>
          <w:rtl/>
        </w:rPr>
      </w:pPr>
      <w:r w:rsidRPr="00AB6BDF">
        <w:rPr>
          <w:rFonts w:cs="David"/>
          <w:sz w:val="28"/>
          <w:szCs w:val="28"/>
          <w:rtl/>
        </w:rPr>
        <w:t xml:space="preserve">                       סייג מס' 4 </w:t>
      </w:r>
      <w:r w:rsidRPr="00AB6BDF">
        <w:rPr>
          <w:rFonts w:cs="David"/>
          <w:sz w:val="28"/>
          <w:szCs w:val="28"/>
        </w:rPr>
        <w:t>–</w:t>
      </w:r>
      <w:r w:rsidRPr="00AB6BDF">
        <w:rPr>
          <w:rFonts w:cs="David"/>
          <w:sz w:val="28"/>
          <w:szCs w:val="28"/>
          <w:rtl/>
        </w:rPr>
        <w:t xml:space="preserve"> אובדן השימוש וכו'</w:t>
      </w:r>
    </w:p>
    <w:p w:rsidR="005F7F64" w:rsidRPr="00AB6BDF" w:rsidRDefault="005F7F64" w:rsidP="005F7F64">
      <w:pPr>
        <w:tabs>
          <w:tab w:val="left" w:pos="566"/>
          <w:tab w:val="left" w:pos="1106"/>
          <w:tab w:val="left" w:pos="1646"/>
          <w:tab w:val="left" w:pos="2186"/>
        </w:tabs>
        <w:overflowPunct w:val="0"/>
        <w:autoSpaceDE w:val="0"/>
        <w:autoSpaceDN w:val="0"/>
        <w:rPr>
          <w:rFonts w:cs="David"/>
          <w:i/>
          <w:iCs/>
          <w:sz w:val="28"/>
          <w:szCs w:val="28"/>
          <w:rtl/>
        </w:rPr>
      </w:pPr>
      <w:r w:rsidRPr="00AB6BDF">
        <w:rPr>
          <w:rFonts w:cs="David"/>
          <w:i/>
          <w:iCs/>
          <w:sz w:val="28"/>
          <w:szCs w:val="28"/>
          <w:rtl/>
        </w:rPr>
        <w:t xml:space="preserve">  </w:t>
      </w:r>
      <w:r w:rsidRPr="00AB6BDF">
        <w:rPr>
          <w:rFonts w:cs="David"/>
          <w:i/>
          <w:iCs/>
          <w:sz w:val="28"/>
          <w:szCs w:val="28"/>
          <w:rtl/>
        </w:rPr>
        <w:tab/>
        <w:t>או</w:t>
      </w:r>
      <w:r w:rsidRPr="00AB6BDF">
        <w:rPr>
          <w:rFonts w:cs="David"/>
          <w:b/>
          <w:bCs/>
          <w:i/>
          <w:iCs/>
          <w:sz w:val="28"/>
          <w:szCs w:val="28"/>
          <w:rtl/>
        </w:rPr>
        <w:t xml:space="preserve"> </w:t>
      </w:r>
      <w:r w:rsidRPr="00AB6BDF">
        <w:rPr>
          <w:rFonts w:cs="David"/>
          <w:i/>
          <w:iCs/>
          <w:sz w:val="28"/>
          <w:szCs w:val="28"/>
          <w:rtl/>
        </w:rPr>
        <w:t xml:space="preserve">של </w:t>
      </w:r>
    </w:p>
    <w:p w:rsidR="005F7F64" w:rsidRPr="00AB6BDF" w:rsidRDefault="005F7F64" w:rsidP="005F7F64">
      <w:pPr>
        <w:tabs>
          <w:tab w:val="left" w:pos="566"/>
          <w:tab w:val="left" w:pos="1106"/>
          <w:tab w:val="left" w:pos="1646"/>
          <w:tab w:val="left" w:pos="2186"/>
        </w:tabs>
        <w:overflowPunct w:val="0"/>
        <w:autoSpaceDE w:val="0"/>
        <w:autoSpaceDN w:val="0"/>
        <w:rPr>
          <w:rFonts w:cs="David"/>
          <w:sz w:val="28"/>
          <w:szCs w:val="28"/>
          <w:rtl/>
        </w:rPr>
      </w:pPr>
      <w:r w:rsidRPr="00AB6BDF">
        <w:rPr>
          <w:rFonts w:cs="David"/>
          <w:sz w:val="28"/>
          <w:szCs w:val="28"/>
          <w:rtl/>
        </w:rPr>
        <w:t xml:space="preserve">ב.       "מגדל חברה לביטוח בע"מ" </w:t>
      </w:r>
      <w:r w:rsidRPr="00AB6BDF">
        <w:rPr>
          <w:rFonts w:cs="David"/>
          <w:sz w:val="28"/>
          <w:szCs w:val="28"/>
        </w:rPr>
        <w:t>–</w:t>
      </w:r>
      <w:r w:rsidRPr="00AB6BDF">
        <w:rPr>
          <w:rFonts w:cs="David"/>
          <w:sz w:val="28"/>
          <w:szCs w:val="28"/>
          <w:rtl/>
        </w:rPr>
        <w:t xml:space="preserve"> </w:t>
      </w:r>
      <w:r w:rsidRPr="00AB6BDF">
        <w:rPr>
          <w:rFonts w:cs="David"/>
          <w:b/>
          <w:bCs/>
          <w:sz w:val="28"/>
          <w:szCs w:val="28"/>
          <w:rtl/>
        </w:rPr>
        <w:t>תנאי שפי.</w:t>
      </w:r>
    </w:p>
    <w:p w:rsidR="005F7F64" w:rsidRPr="00AB6BDF" w:rsidRDefault="005F7F64" w:rsidP="005F7F64">
      <w:pPr>
        <w:tabs>
          <w:tab w:val="left" w:pos="566"/>
          <w:tab w:val="left" w:pos="1106"/>
          <w:tab w:val="left" w:pos="1646"/>
          <w:tab w:val="left" w:pos="2186"/>
        </w:tabs>
        <w:overflowPunct w:val="0"/>
        <w:autoSpaceDE w:val="0"/>
        <w:autoSpaceDN w:val="0"/>
        <w:rPr>
          <w:rFonts w:cs="David"/>
          <w:i/>
          <w:iCs/>
          <w:sz w:val="28"/>
          <w:szCs w:val="28"/>
          <w:rtl/>
        </w:rPr>
      </w:pPr>
      <w:r w:rsidRPr="00AB6BDF">
        <w:rPr>
          <w:rFonts w:cs="David"/>
          <w:b/>
          <w:bCs/>
          <w:i/>
          <w:iCs/>
          <w:sz w:val="28"/>
          <w:szCs w:val="28"/>
          <w:rtl/>
        </w:rPr>
        <w:tab/>
      </w:r>
      <w:r w:rsidRPr="00AB6BDF">
        <w:rPr>
          <w:rFonts w:cs="David"/>
          <w:i/>
          <w:iCs/>
          <w:sz w:val="28"/>
          <w:szCs w:val="28"/>
          <w:rtl/>
        </w:rPr>
        <w:t xml:space="preserve">או של </w:t>
      </w:r>
    </w:p>
    <w:p w:rsidR="005F7F64" w:rsidRPr="00AB6BDF" w:rsidRDefault="005F7F64" w:rsidP="005F7F64">
      <w:pPr>
        <w:tabs>
          <w:tab w:val="left" w:pos="566"/>
          <w:tab w:val="left" w:pos="1106"/>
          <w:tab w:val="left" w:pos="1646"/>
          <w:tab w:val="left" w:pos="2186"/>
        </w:tabs>
        <w:overflowPunct w:val="0"/>
        <w:autoSpaceDE w:val="0"/>
        <w:autoSpaceDN w:val="0"/>
        <w:rPr>
          <w:rFonts w:cs="David"/>
          <w:sz w:val="28"/>
          <w:szCs w:val="28"/>
          <w:rtl/>
        </w:rPr>
      </w:pPr>
      <w:r w:rsidRPr="00AB6BDF">
        <w:rPr>
          <w:rFonts w:cs="David"/>
          <w:sz w:val="28"/>
          <w:szCs w:val="28"/>
          <w:rtl/>
        </w:rPr>
        <w:t xml:space="preserve">ג.       "הראל חברה לביטוח בע"מ" </w:t>
      </w:r>
      <w:r w:rsidRPr="00AB6BDF">
        <w:rPr>
          <w:rFonts w:cs="David"/>
          <w:sz w:val="28"/>
          <w:szCs w:val="28"/>
        </w:rPr>
        <w:t>–</w:t>
      </w:r>
      <w:r w:rsidRPr="00AB6BDF">
        <w:rPr>
          <w:rFonts w:cs="David"/>
          <w:sz w:val="28"/>
          <w:szCs w:val="28"/>
          <w:rtl/>
        </w:rPr>
        <w:t xml:space="preserve"> </w:t>
      </w:r>
      <w:r w:rsidRPr="00AB6BDF">
        <w:rPr>
          <w:rFonts w:cs="David"/>
          <w:b/>
          <w:bCs/>
          <w:sz w:val="28"/>
          <w:szCs w:val="28"/>
          <w:rtl/>
        </w:rPr>
        <w:t>תנאי שפי.</w:t>
      </w:r>
    </w:p>
    <w:p w:rsidR="005F7F64" w:rsidRPr="00AB6BDF" w:rsidRDefault="005F7F64" w:rsidP="005F7F64">
      <w:pPr>
        <w:tabs>
          <w:tab w:val="left" w:pos="566"/>
          <w:tab w:val="left" w:pos="1106"/>
          <w:tab w:val="left" w:pos="1646"/>
          <w:tab w:val="left" w:pos="2186"/>
        </w:tabs>
        <w:overflowPunct w:val="0"/>
        <w:autoSpaceDE w:val="0"/>
        <w:autoSpaceDN w:val="0"/>
        <w:rPr>
          <w:rFonts w:cs="David"/>
          <w:sz w:val="28"/>
          <w:szCs w:val="28"/>
          <w:rtl/>
        </w:rPr>
      </w:pPr>
      <w:r w:rsidRPr="00AB6BDF">
        <w:rPr>
          <w:rFonts w:cs="David"/>
          <w:sz w:val="28"/>
          <w:szCs w:val="28"/>
          <w:rtl/>
        </w:rPr>
        <w:t>או של</w:t>
      </w:r>
    </w:p>
    <w:p w:rsidR="005F7F64" w:rsidRPr="00AB6BDF" w:rsidRDefault="005F7F64" w:rsidP="005F7F64">
      <w:pPr>
        <w:tabs>
          <w:tab w:val="left" w:pos="566"/>
          <w:tab w:val="left" w:pos="1106"/>
          <w:tab w:val="left" w:pos="1646"/>
          <w:tab w:val="left" w:pos="2186"/>
        </w:tabs>
        <w:overflowPunct w:val="0"/>
        <w:autoSpaceDE w:val="0"/>
        <w:autoSpaceDN w:val="0"/>
        <w:rPr>
          <w:rFonts w:cs="David"/>
          <w:sz w:val="28"/>
          <w:szCs w:val="28"/>
          <w:rtl/>
        </w:rPr>
      </w:pPr>
      <w:r w:rsidRPr="00AB6BDF">
        <w:rPr>
          <w:rFonts w:cs="David"/>
          <w:sz w:val="28"/>
          <w:szCs w:val="28"/>
          <w:rtl/>
        </w:rPr>
        <w:t xml:space="preserve">ד.      "הפניקס" חברה לביטוח בע"מ </w:t>
      </w:r>
      <w:r w:rsidRPr="00AB6BDF">
        <w:rPr>
          <w:rFonts w:cs="David"/>
          <w:sz w:val="28"/>
          <w:szCs w:val="28"/>
        </w:rPr>
        <w:t>–</w:t>
      </w:r>
      <w:r w:rsidRPr="00AB6BDF">
        <w:rPr>
          <w:rFonts w:cs="David"/>
          <w:sz w:val="28"/>
          <w:szCs w:val="28"/>
          <w:rtl/>
        </w:rPr>
        <w:t xml:space="preserve"> </w:t>
      </w:r>
      <w:r w:rsidRPr="00AB6BDF">
        <w:rPr>
          <w:rFonts w:cs="David"/>
          <w:b/>
          <w:bCs/>
          <w:sz w:val="28"/>
          <w:szCs w:val="28"/>
          <w:rtl/>
        </w:rPr>
        <w:t>תנאי שפי.</w:t>
      </w:r>
    </w:p>
    <w:p w:rsidR="005F7F64" w:rsidRPr="00AB6BDF" w:rsidRDefault="005F7F64" w:rsidP="005F7F64">
      <w:pPr>
        <w:tabs>
          <w:tab w:val="left" w:pos="566"/>
          <w:tab w:val="left" w:pos="1106"/>
          <w:tab w:val="left" w:pos="1646"/>
          <w:tab w:val="left" w:pos="2186"/>
        </w:tabs>
        <w:overflowPunct w:val="0"/>
        <w:autoSpaceDE w:val="0"/>
        <w:autoSpaceDN w:val="0"/>
        <w:rPr>
          <w:rFonts w:cs="David"/>
          <w:sz w:val="28"/>
          <w:szCs w:val="28"/>
          <w:rtl/>
        </w:rPr>
      </w:pPr>
    </w:p>
    <w:p w:rsidR="005F7F64" w:rsidRPr="00AB6BDF" w:rsidRDefault="005F7F64" w:rsidP="002F558B">
      <w:pPr>
        <w:numPr>
          <w:ilvl w:val="0"/>
          <w:numId w:val="2"/>
        </w:numPr>
        <w:tabs>
          <w:tab w:val="left" w:pos="566"/>
          <w:tab w:val="left" w:pos="1106"/>
          <w:tab w:val="left" w:pos="1646"/>
          <w:tab w:val="left" w:pos="2186"/>
        </w:tabs>
        <w:overflowPunct w:val="0"/>
        <w:autoSpaceDE w:val="0"/>
        <w:autoSpaceDN w:val="0"/>
        <w:rPr>
          <w:rFonts w:cs="David"/>
          <w:sz w:val="28"/>
          <w:szCs w:val="28"/>
          <w:rtl/>
        </w:rPr>
      </w:pPr>
      <w:r w:rsidRPr="00AB6BDF">
        <w:rPr>
          <w:rFonts w:cs="David"/>
          <w:sz w:val="28"/>
          <w:szCs w:val="28"/>
          <w:rtl/>
        </w:rPr>
        <w:t>לשם המבוטח מתווסף : "</w:t>
      </w:r>
      <w:r w:rsidRPr="00AB6BDF">
        <w:rPr>
          <w:rFonts w:cs="David"/>
          <w:sz w:val="28"/>
          <w:szCs w:val="28"/>
        </w:rPr>
        <w:t>…</w:t>
      </w:r>
      <w:r w:rsidRPr="00AB6BDF">
        <w:rPr>
          <w:rFonts w:cs="David"/>
          <w:sz w:val="28"/>
          <w:szCs w:val="28"/>
          <w:rtl/>
        </w:rPr>
        <w:t xml:space="preserve">/או </w:t>
      </w:r>
      <w:r w:rsidRPr="00AB6BDF">
        <w:rPr>
          <w:rFonts w:cs="David" w:hint="cs"/>
          <w:sz w:val="28"/>
          <w:szCs w:val="28"/>
          <w:rtl/>
        </w:rPr>
        <w:t>עיריית בית שמש ו/או תאגיד עירוני</w:t>
      </w:r>
      <w:r w:rsidRPr="00AB6BDF">
        <w:rPr>
          <w:rFonts w:cs="David"/>
          <w:sz w:val="28"/>
          <w:szCs w:val="28"/>
          <w:rtl/>
        </w:rPr>
        <w:t xml:space="preserve">". </w:t>
      </w:r>
    </w:p>
    <w:p w:rsidR="005F7F64" w:rsidRPr="00AB6BDF" w:rsidRDefault="005F7F64" w:rsidP="005F7F64">
      <w:pPr>
        <w:tabs>
          <w:tab w:val="left" w:pos="566"/>
          <w:tab w:val="left" w:pos="1106"/>
          <w:tab w:val="left" w:pos="1646"/>
          <w:tab w:val="left" w:pos="2186"/>
        </w:tabs>
        <w:overflowPunct w:val="0"/>
        <w:autoSpaceDE w:val="0"/>
        <w:autoSpaceDN w:val="0"/>
        <w:rPr>
          <w:rFonts w:cs="David"/>
          <w:sz w:val="28"/>
          <w:szCs w:val="28"/>
          <w:rtl/>
        </w:rPr>
      </w:pPr>
      <w:r w:rsidRPr="00AB6BDF">
        <w:rPr>
          <w:rFonts w:cs="David"/>
          <w:sz w:val="28"/>
          <w:szCs w:val="28"/>
          <w:rtl/>
        </w:rPr>
        <w:t>(+ סעיף אחריות צולבת בפוליסות אחריות כלפי צד שלישי ואחריות מקצועית).</w:t>
      </w:r>
    </w:p>
    <w:p w:rsidR="005F7F64" w:rsidRPr="00AB6BDF" w:rsidRDefault="005F7F64" w:rsidP="005F7F64">
      <w:pPr>
        <w:tabs>
          <w:tab w:val="left" w:pos="566"/>
          <w:tab w:val="left" w:pos="1106"/>
          <w:tab w:val="left" w:pos="1646"/>
          <w:tab w:val="left" w:pos="2186"/>
        </w:tabs>
        <w:overflowPunct w:val="0"/>
        <w:autoSpaceDE w:val="0"/>
        <w:autoSpaceDN w:val="0"/>
        <w:rPr>
          <w:rFonts w:cs="David"/>
          <w:sz w:val="28"/>
          <w:szCs w:val="28"/>
          <w:rtl/>
        </w:rPr>
      </w:pPr>
    </w:p>
    <w:p w:rsidR="005F7F64" w:rsidRPr="00AB6BDF" w:rsidRDefault="005F7F64" w:rsidP="002F558B">
      <w:pPr>
        <w:numPr>
          <w:ilvl w:val="0"/>
          <w:numId w:val="2"/>
        </w:numPr>
        <w:tabs>
          <w:tab w:val="left" w:pos="566"/>
          <w:tab w:val="left" w:pos="1106"/>
          <w:tab w:val="left" w:pos="1646"/>
          <w:tab w:val="left" w:pos="2186"/>
        </w:tabs>
        <w:overflowPunct w:val="0"/>
        <w:autoSpaceDE w:val="0"/>
        <w:autoSpaceDN w:val="0"/>
        <w:rPr>
          <w:rFonts w:cs="David"/>
          <w:sz w:val="28"/>
          <w:szCs w:val="28"/>
          <w:rtl/>
        </w:rPr>
      </w:pPr>
      <w:r w:rsidRPr="00AB6BDF">
        <w:rPr>
          <w:rFonts w:cs="David"/>
          <w:sz w:val="28"/>
          <w:szCs w:val="28"/>
          <w:rtl/>
        </w:rPr>
        <w:t xml:space="preserve">הביטוחים הנ"ל הינם ראשוניים וקודמים לכל ביטוח הנערך ע"י </w:t>
      </w:r>
      <w:r w:rsidRPr="00AB6BDF">
        <w:rPr>
          <w:rFonts w:cs="David" w:hint="cs"/>
          <w:sz w:val="28"/>
          <w:szCs w:val="28"/>
          <w:rtl/>
        </w:rPr>
        <w:t>הקבלן</w:t>
      </w:r>
      <w:r w:rsidRPr="00AB6BDF">
        <w:rPr>
          <w:rFonts w:cs="David"/>
          <w:sz w:val="28"/>
          <w:szCs w:val="28"/>
          <w:rtl/>
        </w:rPr>
        <w:t>.</w:t>
      </w:r>
    </w:p>
    <w:p w:rsidR="005F7F64" w:rsidRPr="00AB6BDF" w:rsidRDefault="005F7F64" w:rsidP="005F7F64">
      <w:pPr>
        <w:tabs>
          <w:tab w:val="left" w:pos="566"/>
          <w:tab w:val="left" w:pos="1106"/>
          <w:tab w:val="left" w:pos="1646"/>
          <w:tab w:val="left" w:pos="2186"/>
        </w:tabs>
        <w:overflowPunct w:val="0"/>
        <w:autoSpaceDE w:val="0"/>
        <w:autoSpaceDN w:val="0"/>
        <w:rPr>
          <w:rFonts w:cs="David"/>
          <w:sz w:val="20"/>
          <w:szCs w:val="20"/>
          <w:rtl/>
        </w:rPr>
      </w:pPr>
    </w:p>
    <w:p w:rsidR="005F7F64" w:rsidRPr="00AB6BDF" w:rsidRDefault="005F7F64" w:rsidP="002F558B">
      <w:pPr>
        <w:numPr>
          <w:ilvl w:val="0"/>
          <w:numId w:val="2"/>
        </w:numPr>
        <w:tabs>
          <w:tab w:val="left" w:pos="566"/>
          <w:tab w:val="left" w:pos="1106"/>
          <w:tab w:val="left" w:pos="1646"/>
          <w:tab w:val="left" w:pos="2186"/>
        </w:tabs>
        <w:overflowPunct w:val="0"/>
        <w:autoSpaceDE w:val="0"/>
        <w:autoSpaceDN w:val="0"/>
        <w:rPr>
          <w:rFonts w:cs="David"/>
          <w:sz w:val="20"/>
          <w:szCs w:val="20"/>
          <w:rtl/>
        </w:rPr>
      </w:pPr>
      <w:r w:rsidRPr="00AB6BDF">
        <w:rPr>
          <w:rFonts w:cs="David"/>
          <w:sz w:val="20"/>
          <w:szCs w:val="20"/>
          <w:rtl/>
        </w:rPr>
        <w:t>הננו מאשרים בזאת שהגענו עם המבוטח להסדר בעני</w:t>
      </w:r>
      <w:r w:rsidRPr="00AB6BDF">
        <w:rPr>
          <w:rFonts w:cs="David" w:hint="cs"/>
          <w:sz w:val="20"/>
          <w:szCs w:val="20"/>
          <w:rtl/>
        </w:rPr>
        <w:t>י</w:t>
      </w:r>
      <w:r w:rsidRPr="00AB6BDF">
        <w:rPr>
          <w:rFonts w:cs="David"/>
          <w:sz w:val="20"/>
          <w:szCs w:val="20"/>
          <w:rtl/>
        </w:rPr>
        <w:t>ן תשלום הפרמיה.</w:t>
      </w:r>
    </w:p>
    <w:p w:rsidR="005F7F64" w:rsidRPr="00AB6BDF" w:rsidRDefault="005F7F64" w:rsidP="005F7F64">
      <w:pPr>
        <w:tabs>
          <w:tab w:val="left" w:pos="566"/>
          <w:tab w:val="left" w:pos="1106"/>
          <w:tab w:val="left" w:pos="1646"/>
          <w:tab w:val="left" w:pos="2186"/>
        </w:tabs>
        <w:overflowPunct w:val="0"/>
        <w:autoSpaceDE w:val="0"/>
        <w:autoSpaceDN w:val="0"/>
        <w:rPr>
          <w:rFonts w:cs="David"/>
          <w:sz w:val="20"/>
          <w:szCs w:val="20"/>
          <w:rtl/>
        </w:rPr>
      </w:pPr>
    </w:p>
    <w:p w:rsidR="005F7F64" w:rsidRPr="00AB6BDF" w:rsidRDefault="005F7F64" w:rsidP="002F558B">
      <w:pPr>
        <w:numPr>
          <w:ilvl w:val="0"/>
          <w:numId w:val="2"/>
        </w:numPr>
        <w:tabs>
          <w:tab w:val="left" w:pos="566"/>
          <w:tab w:val="left" w:pos="1106"/>
          <w:tab w:val="left" w:pos="1646"/>
          <w:tab w:val="left" w:pos="2186"/>
        </w:tabs>
        <w:overflowPunct w:val="0"/>
        <w:autoSpaceDE w:val="0"/>
        <w:autoSpaceDN w:val="0"/>
        <w:rPr>
          <w:rFonts w:cs="David"/>
          <w:sz w:val="20"/>
          <w:szCs w:val="20"/>
          <w:rtl/>
        </w:rPr>
      </w:pPr>
      <w:r w:rsidRPr="00AB6BDF">
        <w:rPr>
          <w:rFonts w:cs="David"/>
          <w:sz w:val="20"/>
          <w:szCs w:val="20"/>
          <w:rtl/>
        </w:rPr>
        <w:t xml:space="preserve">הננו מאשרים בזאת שבכל מקרה של שינוי ו/או ביטול הפוליסות </w:t>
      </w:r>
      <w:r w:rsidRPr="00AB6BDF">
        <w:rPr>
          <w:rFonts w:cs="David"/>
          <w:sz w:val="20"/>
          <w:szCs w:val="20"/>
        </w:rPr>
        <w:t>–</w:t>
      </w:r>
      <w:r w:rsidRPr="00AB6BDF">
        <w:rPr>
          <w:rFonts w:cs="David"/>
          <w:sz w:val="20"/>
          <w:szCs w:val="20"/>
          <w:rtl/>
        </w:rPr>
        <w:t xml:space="preserve"> השינוי ו/או הביטול </w:t>
      </w:r>
    </w:p>
    <w:p w:rsidR="005F7F64" w:rsidRPr="00AB6BDF" w:rsidRDefault="005F7F64" w:rsidP="005F7F64">
      <w:pPr>
        <w:tabs>
          <w:tab w:val="left" w:pos="566"/>
          <w:tab w:val="left" w:pos="1106"/>
          <w:tab w:val="left" w:pos="1646"/>
          <w:tab w:val="left" w:pos="2186"/>
        </w:tabs>
        <w:overflowPunct w:val="0"/>
        <w:autoSpaceDE w:val="0"/>
        <w:autoSpaceDN w:val="0"/>
        <w:rPr>
          <w:rFonts w:cs="David"/>
          <w:sz w:val="20"/>
          <w:szCs w:val="20"/>
          <w:rtl/>
        </w:rPr>
      </w:pPr>
      <w:r w:rsidRPr="00AB6BDF">
        <w:rPr>
          <w:rFonts w:cs="David"/>
          <w:sz w:val="20"/>
          <w:szCs w:val="20"/>
          <w:rtl/>
        </w:rPr>
        <w:t>לא ייכנסו לתוקף בטרם חלפו 90 יום ממועד מתן ההודעה על כך במכתב רשום גם ל</w:t>
      </w:r>
      <w:r w:rsidRPr="00AB6BDF">
        <w:rPr>
          <w:rFonts w:cs="David" w:hint="cs"/>
          <w:sz w:val="20"/>
          <w:szCs w:val="20"/>
          <w:rtl/>
        </w:rPr>
        <w:t>עיריית בית שמש</w:t>
      </w:r>
      <w:r w:rsidRPr="00AB6BDF">
        <w:rPr>
          <w:rFonts w:cs="David"/>
          <w:sz w:val="20"/>
          <w:szCs w:val="20"/>
          <w:rtl/>
        </w:rPr>
        <w:t xml:space="preserve">.                                                                                                                     </w:t>
      </w:r>
    </w:p>
    <w:p w:rsidR="005F7F64" w:rsidRPr="00AB6BDF" w:rsidRDefault="005F7F64" w:rsidP="005F7F64">
      <w:pPr>
        <w:tabs>
          <w:tab w:val="left" w:pos="566"/>
          <w:tab w:val="left" w:pos="1106"/>
          <w:tab w:val="left" w:pos="1646"/>
          <w:tab w:val="left" w:pos="2186"/>
        </w:tabs>
        <w:overflowPunct w:val="0"/>
        <w:autoSpaceDE w:val="0"/>
        <w:autoSpaceDN w:val="0"/>
        <w:rPr>
          <w:rFonts w:cs="David"/>
          <w:sz w:val="20"/>
          <w:szCs w:val="20"/>
          <w:rtl/>
        </w:rPr>
      </w:pPr>
    </w:p>
    <w:p w:rsidR="005F7F64" w:rsidRPr="00AB6BDF" w:rsidRDefault="005F7F64" w:rsidP="005F7F64">
      <w:pPr>
        <w:tabs>
          <w:tab w:val="left" w:pos="566"/>
          <w:tab w:val="left" w:pos="1106"/>
          <w:tab w:val="left" w:pos="1646"/>
          <w:tab w:val="left" w:pos="2186"/>
        </w:tabs>
        <w:overflowPunct w:val="0"/>
        <w:autoSpaceDE w:val="0"/>
        <w:autoSpaceDN w:val="0"/>
        <w:rPr>
          <w:rFonts w:cs="David"/>
          <w:sz w:val="20"/>
          <w:szCs w:val="20"/>
          <w:rtl/>
        </w:rPr>
      </w:pPr>
    </w:p>
    <w:p w:rsidR="005F7F64" w:rsidRPr="00AB6BDF" w:rsidRDefault="005F7F64" w:rsidP="005F7F64">
      <w:pPr>
        <w:tabs>
          <w:tab w:val="left" w:pos="566"/>
          <w:tab w:val="left" w:pos="1106"/>
          <w:tab w:val="left" w:pos="1646"/>
          <w:tab w:val="left" w:pos="2186"/>
        </w:tabs>
        <w:overflowPunct w:val="0"/>
        <w:autoSpaceDE w:val="0"/>
        <w:autoSpaceDN w:val="0"/>
        <w:rPr>
          <w:rFonts w:cs="David"/>
          <w:sz w:val="20"/>
          <w:szCs w:val="20"/>
          <w:rtl/>
        </w:rPr>
      </w:pPr>
    </w:p>
    <w:p w:rsidR="005F7F64" w:rsidRPr="00AB6BDF" w:rsidRDefault="005F7F64" w:rsidP="005F7F64">
      <w:pPr>
        <w:tabs>
          <w:tab w:val="left" w:pos="566"/>
          <w:tab w:val="left" w:pos="1106"/>
          <w:tab w:val="left" w:pos="1646"/>
          <w:tab w:val="left" w:pos="2186"/>
        </w:tabs>
        <w:overflowPunct w:val="0"/>
        <w:autoSpaceDE w:val="0"/>
        <w:autoSpaceDN w:val="0"/>
        <w:rPr>
          <w:rFonts w:cs="David"/>
          <w:sz w:val="20"/>
          <w:szCs w:val="20"/>
          <w:rtl/>
        </w:rPr>
      </w:pPr>
      <w:r w:rsidRPr="00AB6BDF">
        <w:rPr>
          <w:rFonts w:cs="David"/>
          <w:sz w:val="20"/>
          <w:szCs w:val="20"/>
          <w:rtl/>
        </w:rPr>
        <w:tab/>
      </w:r>
      <w:r w:rsidRPr="00AB6BDF">
        <w:rPr>
          <w:rFonts w:cs="David"/>
          <w:sz w:val="20"/>
          <w:szCs w:val="20"/>
          <w:rtl/>
        </w:rPr>
        <w:tab/>
      </w:r>
      <w:r w:rsidRPr="00AB6BDF">
        <w:rPr>
          <w:rFonts w:cs="David"/>
          <w:sz w:val="20"/>
          <w:szCs w:val="20"/>
          <w:rtl/>
        </w:rPr>
        <w:tab/>
      </w:r>
      <w:r w:rsidRPr="00AB6BDF">
        <w:rPr>
          <w:rFonts w:cs="David"/>
          <w:sz w:val="20"/>
          <w:szCs w:val="20"/>
          <w:rtl/>
        </w:rPr>
        <w:tab/>
      </w:r>
      <w:r w:rsidRPr="00AB6BDF">
        <w:rPr>
          <w:rFonts w:cs="David"/>
          <w:sz w:val="20"/>
          <w:szCs w:val="20"/>
          <w:rtl/>
        </w:rPr>
        <w:tab/>
      </w:r>
      <w:r w:rsidRPr="00AB6BDF">
        <w:rPr>
          <w:rFonts w:cs="David"/>
          <w:sz w:val="20"/>
          <w:szCs w:val="20"/>
          <w:rtl/>
        </w:rPr>
        <w:tab/>
      </w:r>
      <w:r w:rsidRPr="00AB6BDF">
        <w:rPr>
          <w:rFonts w:cs="David"/>
          <w:sz w:val="20"/>
          <w:szCs w:val="20"/>
          <w:rtl/>
        </w:rPr>
        <w:tab/>
      </w:r>
      <w:r w:rsidRPr="00AB6BDF">
        <w:rPr>
          <w:rFonts w:cs="David"/>
          <w:sz w:val="20"/>
          <w:szCs w:val="20"/>
          <w:rtl/>
        </w:rPr>
        <w:tab/>
        <w:t>בכבוד  רב,</w:t>
      </w:r>
    </w:p>
    <w:p w:rsidR="005F7F64" w:rsidRPr="00AB6BDF" w:rsidRDefault="005F7F64" w:rsidP="005F7F64">
      <w:pPr>
        <w:tabs>
          <w:tab w:val="left" w:pos="566"/>
          <w:tab w:val="left" w:pos="1106"/>
          <w:tab w:val="left" w:pos="1646"/>
          <w:tab w:val="left" w:pos="2186"/>
        </w:tabs>
        <w:overflowPunct w:val="0"/>
        <w:autoSpaceDE w:val="0"/>
        <w:autoSpaceDN w:val="0"/>
        <w:rPr>
          <w:rFonts w:cs="David"/>
          <w:sz w:val="20"/>
          <w:szCs w:val="20"/>
          <w:rtl/>
        </w:rPr>
      </w:pPr>
    </w:p>
    <w:p w:rsidR="005F7F64" w:rsidRPr="00AB6BDF" w:rsidRDefault="005F7F64" w:rsidP="005F7F64">
      <w:pPr>
        <w:tabs>
          <w:tab w:val="left" w:pos="566"/>
          <w:tab w:val="left" w:pos="1106"/>
          <w:tab w:val="left" w:pos="1646"/>
          <w:tab w:val="left" w:pos="2186"/>
        </w:tabs>
        <w:overflowPunct w:val="0"/>
        <w:autoSpaceDE w:val="0"/>
        <w:autoSpaceDN w:val="0"/>
        <w:rPr>
          <w:rFonts w:cs="David"/>
          <w:sz w:val="20"/>
          <w:szCs w:val="20"/>
        </w:rPr>
      </w:pPr>
      <w:r w:rsidRPr="00AB6BDF">
        <w:rPr>
          <w:rFonts w:cs="David"/>
          <w:sz w:val="20"/>
          <w:szCs w:val="20"/>
          <w:rtl/>
        </w:rPr>
        <w:t xml:space="preserve">                                                                                          </w:t>
      </w:r>
      <w:r w:rsidRPr="00AB6BDF">
        <w:rPr>
          <w:rFonts w:cs="David"/>
          <w:sz w:val="20"/>
          <w:szCs w:val="20"/>
        </w:rPr>
        <w:t>………</w:t>
      </w:r>
      <w:r w:rsidRPr="00AB6BDF">
        <w:rPr>
          <w:rFonts w:cs="David"/>
          <w:sz w:val="20"/>
          <w:szCs w:val="20"/>
          <w:rtl/>
        </w:rPr>
        <w:t>..  חברה לביטוח בע"מ.</w:t>
      </w:r>
    </w:p>
    <w:p w:rsidR="005F7F64" w:rsidRPr="00AB6BDF" w:rsidRDefault="005F7F64" w:rsidP="005F7F64">
      <w:pPr>
        <w:tabs>
          <w:tab w:val="left" w:pos="566"/>
          <w:tab w:val="left" w:pos="1106"/>
          <w:tab w:val="left" w:pos="1646"/>
          <w:tab w:val="left" w:pos="2186"/>
        </w:tabs>
        <w:overflowPunct w:val="0"/>
        <w:autoSpaceDE w:val="0"/>
        <w:autoSpaceDN w:val="0"/>
        <w:rPr>
          <w:rFonts w:cs="David"/>
          <w:sz w:val="20"/>
          <w:szCs w:val="20"/>
          <w:u w:val="single"/>
        </w:rPr>
      </w:pPr>
    </w:p>
    <w:p w:rsidR="005F7F64" w:rsidRPr="00AB6BDF" w:rsidRDefault="005F7F64" w:rsidP="005F7F64">
      <w:pPr>
        <w:tabs>
          <w:tab w:val="left" w:pos="566"/>
          <w:tab w:val="left" w:pos="1106"/>
          <w:tab w:val="left" w:pos="1646"/>
          <w:tab w:val="left" w:pos="2186"/>
        </w:tabs>
        <w:overflowPunct w:val="0"/>
        <w:autoSpaceDE w:val="0"/>
        <w:autoSpaceDN w:val="0"/>
        <w:rPr>
          <w:rFonts w:cs="David"/>
          <w:sz w:val="20"/>
          <w:szCs w:val="20"/>
          <w:u w:val="single"/>
          <w:rtl/>
        </w:rPr>
      </w:pPr>
      <w:r w:rsidRPr="00AB6BDF">
        <w:rPr>
          <w:rFonts w:cs="David" w:hint="cs"/>
          <w:sz w:val="20"/>
          <w:szCs w:val="20"/>
          <w:u w:val="single"/>
          <w:rtl/>
        </w:rPr>
        <w:br w:type="page"/>
      </w:r>
    </w:p>
    <w:p w:rsidR="005F7F64" w:rsidRPr="00AB6BDF" w:rsidRDefault="005F7F64" w:rsidP="005F7F64">
      <w:pPr>
        <w:tabs>
          <w:tab w:val="left" w:pos="566"/>
          <w:tab w:val="left" w:pos="1106"/>
          <w:tab w:val="left" w:pos="1646"/>
          <w:tab w:val="left" w:pos="2186"/>
        </w:tabs>
        <w:overflowPunct w:val="0"/>
        <w:autoSpaceDE w:val="0"/>
        <w:autoSpaceDN w:val="0"/>
        <w:jc w:val="center"/>
        <w:rPr>
          <w:rFonts w:cs="David"/>
          <w:b/>
          <w:bCs/>
          <w:sz w:val="28"/>
          <w:szCs w:val="28"/>
          <w:u w:val="single"/>
        </w:rPr>
      </w:pPr>
      <w:r w:rsidRPr="00AB6BDF">
        <w:rPr>
          <w:rFonts w:cs="David" w:hint="cs"/>
          <w:b/>
          <w:bCs/>
          <w:sz w:val="28"/>
          <w:szCs w:val="28"/>
          <w:u w:val="single"/>
          <w:rtl/>
        </w:rPr>
        <w:t>נספח ד'</w:t>
      </w:r>
    </w:p>
    <w:p w:rsidR="005F7F64" w:rsidRPr="00AB6BDF" w:rsidRDefault="005F7F64" w:rsidP="005F7F64">
      <w:pPr>
        <w:tabs>
          <w:tab w:val="left" w:pos="566"/>
          <w:tab w:val="left" w:pos="1106"/>
          <w:tab w:val="left" w:pos="1646"/>
          <w:tab w:val="left" w:pos="2186"/>
        </w:tabs>
        <w:overflowPunct w:val="0"/>
        <w:autoSpaceDE w:val="0"/>
        <w:autoSpaceDN w:val="0"/>
        <w:jc w:val="center"/>
        <w:rPr>
          <w:rFonts w:cs="David"/>
          <w:b/>
          <w:bCs/>
          <w:sz w:val="28"/>
          <w:szCs w:val="28"/>
          <w:u w:val="single"/>
        </w:rPr>
      </w:pPr>
      <w:r w:rsidRPr="00AB6BDF">
        <w:rPr>
          <w:rFonts w:cs="David" w:hint="cs"/>
          <w:b/>
          <w:bCs/>
          <w:sz w:val="28"/>
          <w:szCs w:val="28"/>
          <w:u w:val="single"/>
          <w:rtl/>
        </w:rPr>
        <w:t>נוסח ערבות בנקאית</w:t>
      </w:r>
    </w:p>
    <w:p w:rsidR="005F7F64" w:rsidRPr="00AB6BDF" w:rsidRDefault="005F7F64" w:rsidP="005F7F64">
      <w:pPr>
        <w:tabs>
          <w:tab w:val="left" w:pos="566"/>
          <w:tab w:val="left" w:pos="1106"/>
          <w:tab w:val="left" w:pos="1646"/>
          <w:tab w:val="left" w:pos="2186"/>
        </w:tabs>
        <w:overflowPunct w:val="0"/>
        <w:autoSpaceDE w:val="0"/>
        <w:autoSpaceDN w:val="0"/>
        <w:rPr>
          <w:rFonts w:cs="David"/>
          <w:b/>
          <w:bCs/>
          <w:sz w:val="20"/>
          <w:szCs w:val="20"/>
          <w:u w:val="single"/>
          <w:rtl/>
        </w:rPr>
      </w:pPr>
    </w:p>
    <w:p w:rsidR="005F7F64" w:rsidRPr="00AB6BDF" w:rsidRDefault="005F7F64" w:rsidP="005F7F64">
      <w:pPr>
        <w:tabs>
          <w:tab w:val="left" w:pos="566"/>
          <w:tab w:val="left" w:pos="1106"/>
          <w:tab w:val="left" w:pos="1646"/>
          <w:tab w:val="left" w:pos="2186"/>
        </w:tabs>
        <w:overflowPunct w:val="0"/>
        <w:autoSpaceDE w:val="0"/>
        <w:autoSpaceDN w:val="0"/>
        <w:rPr>
          <w:rFonts w:cs="David"/>
          <w:u w:val="single"/>
          <w:rtl/>
        </w:rPr>
      </w:pPr>
    </w:p>
    <w:p w:rsidR="005F7F64" w:rsidRPr="00AB6BDF" w:rsidRDefault="005F7F64" w:rsidP="005F7F64">
      <w:pPr>
        <w:tabs>
          <w:tab w:val="left" w:pos="566"/>
          <w:tab w:val="left" w:pos="1106"/>
          <w:tab w:val="left" w:pos="1646"/>
          <w:tab w:val="left" w:pos="2186"/>
        </w:tabs>
        <w:overflowPunct w:val="0"/>
        <w:autoSpaceDE w:val="0"/>
        <w:autoSpaceDN w:val="0"/>
        <w:rPr>
          <w:rFonts w:cs="David"/>
          <w:u w:val="single"/>
          <w:rtl/>
        </w:rPr>
      </w:pPr>
      <w:r w:rsidRPr="00AB6BDF">
        <w:rPr>
          <w:rFonts w:cs="David" w:hint="cs"/>
          <w:u w:val="single"/>
          <w:rtl/>
        </w:rPr>
        <w:t>לכבוד</w:t>
      </w:r>
    </w:p>
    <w:p w:rsidR="005F7F64" w:rsidRPr="00AB6BDF" w:rsidRDefault="005F7F64" w:rsidP="005F7F64">
      <w:pPr>
        <w:tabs>
          <w:tab w:val="left" w:pos="566"/>
          <w:tab w:val="left" w:pos="1106"/>
          <w:tab w:val="left" w:pos="1646"/>
          <w:tab w:val="left" w:pos="2186"/>
        </w:tabs>
        <w:overflowPunct w:val="0"/>
        <w:autoSpaceDE w:val="0"/>
        <w:autoSpaceDN w:val="0"/>
        <w:rPr>
          <w:rFonts w:cs="David"/>
          <w:u w:val="single"/>
          <w:rtl/>
        </w:rPr>
      </w:pPr>
      <w:r w:rsidRPr="00AB6BDF">
        <w:rPr>
          <w:rFonts w:cs="David" w:hint="cs"/>
          <w:u w:val="single"/>
          <w:rtl/>
        </w:rPr>
        <w:t>עירית בית שמש</w:t>
      </w:r>
    </w:p>
    <w:p w:rsidR="005F7F64" w:rsidRPr="00AB6BDF" w:rsidRDefault="005F7F64" w:rsidP="005F7F64">
      <w:pPr>
        <w:tabs>
          <w:tab w:val="left" w:pos="566"/>
          <w:tab w:val="left" w:pos="1106"/>
          <w:tab w:val="left" w:pos="1646"/>
          <w:tab w:val="left" w:pos="2186"/>
        </w:tabs>
        <w:overflowPunct w:val="0"/>
        <w:autoSpaceDE w:val="0"/>
        <w:autoSpaceDN w:val="0"/>
        <w:rPr>
          <w:rFonts w:cs="David"/>
          <w:u w:val="single"/>
          <w:rtl/>
        </w:rPr>
      </w:pPr>
      <w:r w:rsidRPr="00AB6BDF">
        <w:rPr>
          <w:rFonts w:cs="David" w:hint="cs"/>
          <w:u w:val="single"/>
          <w:rtl/>
        </w:rPr>
        <w:t>בנין העירייה</w:t>
      </w:r>
    </w:p>
    <w:p w:rsidR="005F7F64" w:rsidRPr="00AB6BDF" w:rsidRDefault="005F7F64" w:rsidP="005F7F64">
      <w:pPr>
        <w:tabs>
          <w:tab w:val="left" w:pos="566"/>
          <w:tab w:val="left" w:pos="1106"/>
          <w:tab w:val="left" w:pos="1646"/>
          <w:tab w:val="left" w:pos="2186"/>
        </w:tabs>
        <w:overflowPunct w:val="0"/>
        <w:autoSpaceDE w:val="0"/>
        <w:autoSpaceDN w:val="0"/>
        <w:rPr>
          <w:rFonts w:cs="David"/>
          <w:u w:val="single"/>
          <w:rtl/>
        </w:rPr>
      </w:pPr>
      <w:r w:rsidRPr="00AB6BDF">
        <w:rPr>
          <w:rFonts w:cs="David" w:hint="cs"/>
          <w:u w:val="single"/>
          <w:rtl/>
        </w:rPr>
        <w:t>בית שמש</w:t>
      </w:r>
    </w:p>
    <w:p w:rsidR="005F7F64" w:rsidRPr="00AB6BDF" w:rsidRDefault="005F7F64" w:rsidP="005F7F64">
      <w:pPr>
        <w:tabs>
          <w:tab w:val="left" w:pos="566"/>
          <w:tab w:val="left" w:pos="1106"/>
          <w:tab w:val="left" w:pos="1646"/>
          <w:tab w:val="left" w:pos="2186"/>
        </w:tabs>
        <w:overflowPunct w:val="0"/>
        <w:autoSpaceDE w:val="0"/>
        <w:autoSpaceDN w:val="0"/>
        <w:rPr>
          <w:rFonts w:cs="David"/>
          <w:u w:val="single"/>
          <w:rtl/>
        </w:rPr>
      </w:pPr>
    </w:p>
    <w:p w:rsidR="005F7F64" w:rsidRPr="00AB6BDF" w:rsidRDefault="005F7F64" w:rsidP="005F7F64">
      <w:pPr>
        <w:tabs>
          <w:tab w:val="left" w:pos="566"/>
          <w:tab w:val="left" w:pos="1106"/>
          <w:tab w:val="left" w:pos="1646"/>
          <w:tab w:val="left" w:pos="2186"/>
        </w:tabs>
        <w:overflowPunct w:val="0"/>
        <w:autoSpaceDE w:val="0"/>
        <w:autoSpaceDN w:val="0"/>
        <w:rPr>
          <w:rFonts w:cs="David"/>
          <w:u w:val="single"/>
          <w:rtl/>
        </w:rPr>
      </w:pPr>
    </w:p>
    <w:p w:rsidR="005F7F64" w:rsidRPr="00AB6BDF" w:rsidRDefault="005F7F64" w:rsidP="005F7F64">
      <w:pPr>
        <w:tabs>
          <w:tab w:val="left" w:pos="566"/>
          <w:tab w:val="left" w:pos="1106"/>
          <w:tab w:val="left" w:pos="1646"/>
          <w:tab w:val="left" w:pos="2186"/>
        </w:tabs>
        <w:overflowPunct w:val="0"/>
        <w:autoSpaceDE w:val="0"/>
        <w:autoSpaceDN w:val="0"/>
        <w:rPr>
          <w:rFonts w:cs="David"/>
          <w:u w:val="single"/>
          <w:rtl/>
        </w:rPr>
      </w:pPr>
      <w:r w:rsidRPr="00AB6BDF">
        <w:rPr>
          <w:rFonts w:cs="David" w:hint="cs"/>
          <w:u w:val="single"/>
          <w:rtl/>
        </w:rPr>
        <w:t xml:space="preserve">   </w:t>
      </w:r>
      <w:proofErr w:type="spellStart"/>
      <w:r w:rsidRPr="00AB6BDF">
        <w:rPr>
          <w:rFonts w:cs="David" w:hint="cs"/>
          <w:u w:val="single"/>
          <w:rtl/>
        </w:rPr>
        <w:t>ג.א.נ</w:t>
      </w:r>
      <w:proofErr w:type="spellEnd"/>
      <w:r w:rsidRPr="00AB6BDF">
        <w:rPr>
          <w:rFonts w:cs="David" w:hint="cs"/>
          <w:u w:val="single"/>
          <w:rtl/>
        </w:rPr>
        <w:t>.</w:t>
      </w:r>
    </w:p>
    <w:p w:rsidR="005F7F64" w:rsidRPr="00AB6BDF" w:rsidRDefault="005F7F64" w:rsidP="005F7F64">
      <w:pPr>
        <w:tabs>
          <w:tab w:val="left" w:pos="566"/>
          <w:tab w:val="left" w:pos="1106"/>
          <w:tab w:val="left" w:pos="1646"/>
          <w:tab w:val="left" w:pos="2186"/>
        </w:tabs>
        <w:overflowPunct w:val="0"/>
        <w:autoSpaceDE w:val="0"/>
        <w:autoSpaceDN w:val="0"/>
        <w:rPr>
          <w:rFonts w:cs="David"/>
          <w:u w:val="single"/>
          <w:rtl/>
        </w:rPr>
      </w:pPr>
    </w:p>
    <w:p w:rsidR="005F7F64" w:rsidRPr="00AB6BDF" w:rsidRDefault="005F7F64" w:rsidP="005F7F64">
      <w:pPr>
        <w:tabs>
          <w:tab w:val="left" w:pos="566"/>
          <w:tab w:val="left" w:pos="1106"/>
          <w:tab w:val="left" w:pos="1646"/>
          <w:tab w:val="left" w:pos="2186"/>
        </w:tabs>
        <w:overflowPunct w:val="0"/>
        <w:autoSpaceDE w:val="0"/>
        <w:autoSpaceDN w:val="0"/>
        <w:rPr>
          <w:rFonts w:cs="David"/>
          <w:b/>
          <w:bCs/>
          <w:u w:val="single"/>
          <w:rtl/>
        </w:rPr>
      </w:pPr>
      <w:r w:rsidRPr="00AB6BDF">
        <w:rPr>
          <w:rFonts w:cs="David" w:hint="cs"/>
          <w:u w:val="single"/>
          <w:rtl/>
        </w:rPr>
        <w:t xml:space="preserve">הנדון: </w:t>
      </w:r>
      <w:r w:rsidRPr="00AB6BDF">
        <w:rPr>
          <w:rFonts w:cs="David" w:hint="cs"/>
          <w:b/>
          <w:bCs/>
          <w:u w:val="single"/>
          <w:rtl/>
        </w:rPr>
        <w:t>כתב ערבות</w:t>
      </w:r>
    </w:p>
    <w:p w:rsidR="005F7F64" w:rsidRPr="00AB6BDF" w:rsidRDefault="005F7F64" w:rsidP="005F7F64">
      <w:pPr>
        <w:tabs>
          <w:tab w:val="left" w:pos="566"/>
          <w:tab w:val="left" w:pos="1106"/>
          <w:tab w:val="left" w:pos="1646"/>
          <w:tab w:val="left" w:pos="2186"/>
        </w:tabs>
        <w:overflowPunct w:val="0"/>
        <w:autoSpaceDE w:val="0"/>
        <w:autoSpaceDN w:val="0"/>
        <w:rPr>
          <w:rFonts w:cs="David"/>
          <w:b/>
          <w:bCs/>
          <w:u w:val="single"/>
          <w:rtl/>
        </w:rPr>
      </w:pPr>
    </w:p>
    <w:p w:rsidR="005F7F64" w:rsidRPr="00AB6BDF" w:rsidRDefault="005F7F64" w:rsidP="005F7F64">
      <w:pPr>
        <w:tabs>
          <w:tab w:val="left" w:pos="566"/>
          <w:tab w:val="left" w:pos="1106"/>
          <w:tab w:val="left" w:pos="1646"/>
          <w:tab w:val="left" w:pos="2186"/>
        </w:tabs>
        <w:overflowPunct w:val="0"/>
        <w:autoSpaceDE w:val="0"/>
        <w:autoSpaceDN w:val="0"/>
        <w:rPr>
          <w:rFonts w:cs="David"/>
          <w:b/>
          <w:bCs/>
          <w:u w:val="single"/>
          <w:rtl/>
        </w:rPr>
      </w:pPr>
    </w:p>
    <w:p w:rsidR="005F7F64" w:rsidRPr="00AB6BDF" w:rsidRDefault="005F7F64" w:rsidP="005F7F64">
      <w:pPr>
        <w:tabs>
          <w:tab w:val="left" w:pos="566"/>
          <w:tab w:val="left" w:pos="1106"/>
          <w:tab w:val="left" w:pos="1646"/>
          <w:tab w:val="left" w:pos="2186"/>
        </w:tabs>
        <w:overflowPunct w:val="0"/>
        <w:autoSpaceDE w:val="0"/>
        <w:autoSpaceDN w:val="0"/>
        <w:rPr>
          <w:rFonts w:cs="David"/>
          <w:rtl/>
        </w:rPr>
      </w:pPr>
      <w:r w:rsidRPr="00AB6BDF">
        <w:rPr>
          <w:rFonts w:cs="David" w:hint="cs"/>
          <w:rtl/>
        </w:rPr>
        <w:t>הננו ערבים בזאת כלפיכם לסילוק כל סכום בגבול הסכום של _________ (במלים: _____________) ש"ח (להלן: "סכום הערבות") המגיע או העשוי להגיע לכם מאת ______________________ (להלן: "הקבלן") בקשר עם הסכם מיום ________________, לביצוע עבודות סקר נכסים, וזאת להבטחת כל התחייבויות הקבלן כלפיכם.</w:t>
      </w:r>
    </w:p>
    <w:p w:rsidR="005F7F64" w:rsidRPr="00AB6BDF" w:rsidRDefault="005F7F64" w:rsidP="005F7F64">
      <w:pPr>
        <w:tabs>
          <w:tab w:val="left" w:pos="566"/>
          <w:tab w:val="left" w:pos="1106"/>
          <w:tab w:val="left" w:pos="1646"/>
          <w:tab w:val="left" w:pos="2186"/>
        </w:tabs>
        <w:overflowPunct w:val="0"/>
        <w:autoSpaceDE w:val="0"/>
        <w:autoSpaceDN w:val="0"/>
        <w:rPr>
          <w:rFonts w:cs="David"/>
          <w:rtl/>
        </w:rPr>
      </w:pPr>
    </w:p>
    <w:p w:rsidR="005F7F64" w:rsidRPr="00AB6BDF" w:rsidRDefault="005F7F64" w:rsidP="005F7F64">
      <w:pPr>
        <w:tabs>
          <w:tab w:val="left" w:pos="566"/>
          <w:tab w:val="left" w:pos="1106"/>
          <w:tab w:val="left" w:pos="1646"/>
          <w:tab w:val="left" w:pos="2186"/>
        </w:tabs>
        <w:overflowPunct w:val="0"/>
        <w:autoSpaceDE w:val="0"/>
        <w:autoSpaceDN w:val="0"/>
        <w:rPr>
          <w:rFonts w:cs="David"/>
          <w:rtl/>
        </w:rPr>
      </w:pPr>
      <w:r w:rsidRPr="00AB6BDF">
        <w:rPr>
          <w:rFonts w:cs="David" w:hint="cs"/>
          <w:rtl/>
        </w:rPr>
        <w:t xml:space="preserve">סכום ערבות זו צמוד למדד המחירים לצרכן, כפי שיתפרסם מעת לעת על ידי הלשכה המרכזית לסטטיסטיקה או כל גוף רשמי אחר שיבוא במקומה. מדד הבסיס לצורך חישוב ההצמדה הינו מדד חודש ________________, אשר פורסם ביום ________________, שהינו המדד הידוע במועד מתן ערבות זו. </w:t>
      </w:r>
    </w:p>
    <w:p w:rsidR="005F7F64" w:rsidRPr="00AB6BDF" w:rsidRDefault="005F7F64" w:rsidP="005F7F64">
      <w:pPr>
        <w:tabs>
          <w:tab w:val="left" w:pos="566"/>
          <w:tab w:val="left" w:pos="1106"/>
          <w:tab w:val="left" w:pos="1646"/>
          <w:tab w:val="left" w:pos="2186"/>
        </w:tabs>
        <w:overflowPunct w:val="0"/>
        <w:autoSpaceDE w:val="0"/>
        <w:autoSpaceDN w:val="0"/>
        <w:rPr>
          <w:rFonts w:cs="David"/>
          <w:rtl/>
        </w:rPr>
      </w:pPr>
    </w:p>
    <w:p w:rsidR="005F7F64" w:rsidRPr="00AB6BDF" w:rsidRDefault="005F7F64" w:rsidP="005F7F64">
      <w:pPr>
        <w:tabs>
          <w:tab w:val="left" w:pos="566"/>
          <w:tab w:val="left" w:pos="1106"/>
          <w:tab w:val="left" w:pos="1646"/>
          <w:tab w:val="left" w:pos="2186"/>
        </w:tabs>
        <w:overflowPunct w:val="0"/>
        <w:autoSpaceDE w:val="0"/>
        <w:autoSpaceDN w:val="0"/>
        <w:rPr>
          <w:rFonts w:cs="David"/>
          <w:rtl/>
        </w:rPr>
      </w:pPr>
      <w:r w:rsidRPr="00AB6BDF">
        <w:rPr>
          <w:rFonts w:cs="David" w:hint="cs"/>
          <w:rtl/>
        </w:rPr>
        <w:t>אנו נשלם לכם, תוך שבעה ימים מקבלת דרישתכם בכתב, כל סכום עד לגבול סכום הערבות האמורה לעיל, מבלי שיהיה עליכם לבסס או לנמק את דרישתכם באופן כלשהוא, או לדרוש תחילה את סילוק סכום הערבות מהקבלן, ובלבד שהסכום הכולל שנשלם על פי ערבותנו זו לא יעלה על סכום הערבות.</w:t>
      </w:r>
    </w:p>
    <w:p w:rsidR="005F7F64" w:rsidRPr="00AB6BDF" w:rsidRDefault="005F7F64" w:rsidP="005F7F64">
      <w:pPr>
        <w:tabs>
          <w:tab w:val="left" w:pos="566"/>
          <w:tab w:val="left" w:pos="1106"/>
          <w:tab w:val="left" w:pos="1646"/>
          <w:tab w:val="left" w:pos="2186"/>
        </w:tabs>
        <w:overflowPunct w:val="0"/>
        <w:autoSpaceDE w:val="0"/>
        <w:autoSpaceDN w:val="0"/>
        <w:rPr>
          <w:rFonts w:cs="David"/>
          <w:rtl/>
        </w:rPr>
      </w:pPr>
    </w:p>
    <w:p w:rsidR="005F7F64" w:rsidRPr="00AB6BDF" w:rsidRDefault="005F7F64" w:rsidP="005F7F64">
      <w:pPr>
        <w:tabs>
          <w:tab w:val="left" w:pos="566"/>
          <w:tab w:val="left" w:pos="1106"/>
          <w:tab w:val="left" w:pos="1646"/>
          <w:tab w:val="left" w:pos="2186"/>
        </w:tabs>
        <w:overflowPunct w:val="0"/>
        <w:autoSpaceDE w:val="0"/>
        <w:autoSpaceDN w:val="0"/>
        <w:rPr>
          <w:rFonts w:cs="David"/>
          <w:rtl/>
        </w:rPr>
      </w:pPr>
      <w:r w:rsidRPr="00AB6BDF">
        <w:rPr>
          <w:rFonts w:cs="David" w:hint="cs"/>
          <w:rtl/>
        </w:rPr>
        <w:t>ערבות זו תישאר בתוקפה עד ליום _______________ ועד בכלל, וכל דרישה על פיה צריכה להגיע בכתב לידינו עד לתאריך האמור ועד בכלל. דרישה שתגיע לאחר התאריך האמור לא תיענה.</w:t>
      </w:r>
    </w:p>
    <w:p w:rsidR="005F7F64" w:rsidRPr="00AB6BDF" w:rsidRDefault="005F7F64" w:rsidP="005F7F64">
      <w:pPr>
        <w:tabs>
          <w:tab w:val="left" w:pos="566"/>
          <w:tab w:val="left" w:pos="1106"/>
          <w:tab w:val="left" w:pos="1646"/>
          <w:tab w:val="left" w:pos="2186"/>
        </w:tabs>
        <w:overflowPunct w:val="0"/>
        <w:autoSpaceDE w:val="0"/>
        <w:autoSpaceDN w:val="0"/>
        <w:rPr>
          <w:rFonts w:cs="David"/>
          <w:rtl/>
        </w:rPr>
      </w:pPr>
    </w:p>
    <w:p w:rsidR="005F7F64" w:rsidRPr="00AB6BDF" w:rsidRDefault="005F7F64" w:rsidP="005F7F64">
      <w:pPr>
        <w:tabs>
          <w:tab w:val="left" w:pos="566"/>
          <w:tab w:val="left" w:pos="1106"/>
          <w:tab w:val="left" w:pos="1646"/>
          <w:tab w:val="left" w:pos="2186"/>
        </w:tabs>
        <w:overflowPunct w:val="0"/>
        <w:autoSpaceDE w:val="0"/>
        <w:autoSpaceDN w:val="0"/>
        <w:rPr>
          <w:rFonts w:cs="David"/>
          <w:rtl/>
        </w:rPr>
      </w:pPr>
      <w:r w:rsidRPr="00AB6BDF">
        <w:rPr>
          <w:rFonts w:cs="David" w:hint="cs"/>
          <w:rtl/>
        </w:rPr>
        <w:t>ערבות זו אינה ניתנת להעברה.</w:t>
      </w:r>
    </w:p>
    <w:p w:rsidR="005F7F64" w:rsidRPr="00AB6BDF" w:rsidRDefault="005F7F64" w:rsidP="005F7F64">
      <w:pPr>
        <w:tabs>
          <w:tab w:val="left" w:pos="566"/>
          <w:tab w:val="left" w:pos="1106"/>
          <w:tab w:val="left" w:pos="1646"/>
          <w:tab w:val="left" w:pos="2186"/>
        </w:tabs>
        <w:overflowPunct w:val="0"/>
        <w:autoSpaceDE w:val="0"/>
        <w:autoSpaceDN w:val="0"/>
        <w:rPr>
          <w:rFonts w:cs="David"/>
          <w:rtl/>
        </w:rPr>
      </w:pPr>
    </w:p>
    <w:p w:rsidR="005F7F64" w:rsidRPr="00AB6BDF" w:rsidRDefault="005F7F64" w:rsidP="005F7F64">
      <w:pPr>
        <w:tabs>
          <w:tab w:val="left" w:pos="566"/>
          <w:tab w:val="left" w:pos="1106"/>
          <w:tab w:val="left" w:pos="1646"/>
          <w:tab w:val="left" w:pos="2186"/>
        </w:tabs>
        <w:overflowPunct w:val="0"/>
        <w:autoSpaceDE w:val="0"/>
        <w:autoSpaceDN w:val="0"/>
        <w:rPr>
          <w:rFonts w:cs="David"/>
          <w:u w:val="single"/>
          <w:rtl/>
        </w:rPr>
      </w:pPr>
    </w:p>
    <w:p w:rsidR="005F7F64" w:rsidRPr="00AB6BDF" w:rsidRDefault="005F7F64" w:rsidP="005F7F64">
      <w:pPr>
        <w:tabs>
          <w:tab w:val="left" w:pos="566"/>
          <w:tab w:val="left" w:pos="1106"/>
          <w:tab w:val="left" w:pos="1646"/>
          <w:tab w:val="left" w:pos="2186"/>
        </w:tabs>
        <w:overflowPunct w:val="0"/>
        <w:autoSpaceDE w:val="0"/>
        <w:autoSpaceDN w:val="0"/>
        <w:rPr>
          <w:rFonts w:cs="David"/>
          <w:u w:val="single"/>
          <w:rtl/>
        </w:rPr>
      </w:pPr>
      <w:r w:rsidRPr="00AB6BDF">
        <w:rPr>
          <w:rFonts w:cs="David" w:hint="cs"/>
          <w:u w:val="single"/>
          <w:rtl/>
        </w:rPr>
        <w:t>                                                                         __________________________</w:t>
      </w:r>
    </w:p>
    <w:p w:rsidR="005F7F64" w:rsidRPr="00AB6BDF" w:rsidRDefault="005F7F64" w:rsidP="005F7F64">
      <w:pPr>
        <w:tabs>
          <w:tab w:val="left" w:pos="566"/>
          <w:tab w:val="left" w:pos="1106"/>
          <w:tab w:val="left" w:pos="1646"/>
          <w:tab w:val="left" w:pos="2186"/>
        </w:tabs>
        <w:overflowPunct w:val="0"/>
        <w:autoSpaceDE w:val="0"/>
        <w:autoSpaceDN w:val="0"/>
        <w:rPr>
          <w:rFonts w:cs="David"/>
          <w:u w:val="single"/>
          <w:rtl/>
        </w:rPr>
      </w:pPr>
      <w:r w:rsidRPr="00AB6BDF">
        <w:rPr>
          <w:rFonts w:cs="David" w:hint="cs"/>
          <w:u w:val="single"/>
          <w:rtl/>
        </w:rPr>
        <w:t>                                                                                              תאריך</w:t>
      </w:r>
    </w:p>
    <w:p w:rsidR="005F7F64" w:rsidRPr="00AB6BDF" w:rsidRDefault="005F7F64" w:rsidP="005F7F64">
      <w:pPr>
        <w:tabs>
          <w:tab w:val="left" w:pos="566"/>
          <w:tab w:val="left" w:pos="1106"/>
          <w:tab w:val="left" w:pos="1646"/>
          <w:tab w:val="left" w:pos="2186"/>
        </w:tabs>
        <w:overflowPunct w:val="0"/>
        <w:autoSpaceDE w:val="0"/>
        <w:autoSpaceDN w:val="0"/>
        <w:rPr>
          <w:rFonts w:cs="David"/>
          <w:u w:val="single"/>
          <w:rtl/>
        </w:rPr>
      </w:pPr>
    </w:p>
    <w:p w:rsidR="005F7F64" w:rsidRPr="00AB6BDF" w:rsidRDefault="005F7F64" w:rsidP="005F7F64">
      <w:pPr>
        <w:tabs>
          <w:tab w:val="left" w:pos="566"/>
          <w:tab w:val="left" w:pos="1106"/>
          <w:tab w:val="left" w:pos="1646"/>
          <w:tab w:val="left" w:pos="2186"/>
        </w:tabs>
        <w:overflowPunct w:val="0"/>
        <w:autoSpaceDE w:val="0"/>
        <w:autoSpaceDN w:val="0"/>
        <w:rPr>
          <w:rFonts w:cs="David"/>
          <w:u w:val="single"/>
          <w:rtl/>
        </w:rPr>
      </w:pPr>
    </w:p>
    <w:p w:rsidR="005F7F64" w:rsidRPr="00AB6BDF" w:rsidRDefault="005F7F64" w:rsidP="005F7F64">
      <w:pPr>
        <w:tabs>
          <w:tab w:val="left" w:pos="566"/>
          <w:tab w:val="left" w:pos="1106"/>
          <w:tab w:val="left" w:pos="1646"/>
          <w:tab w:val="left" w:pos="2186"/>
        </w:tabs>
        <w:overflowPunct w:val="0"/>
        <w:autoSpaceDE w:val="0"/>
        <w:autoSpaceDN w:val="0"/>
        <w:rPr>
          <w:rFonts w:cs="David"/>
          <w:u w:val="single"/>
          <w:rtl/>
        </w:rPr>
      </w:pPr>
      <w:r w:rsidRPr="00AB6BDF">
        <w:rPr>
          <w:rFonts w:cs="David" w:hint="cs"/>
          <w:u w:val="single"/>
          <w:rtl/>
        </w:rPr>
        <w:t>_________________          ____________________      ____________________</w:t>
      </w:r>
    </w:p>
    <w:p w:rsidR="005F7F64" w:rsidRPr="00AB6BDF" w:rsidRDefault="005F7F64" w:rsidP="005F7F64">
      <w:pPr>
        <w:tabs>
          <w:tab w:val="left" w:pos="566"/>
          <w:tab w:val="left" w:pos="1106"/>
          <w:tab w:val="left" w:pos="1646"/>
          <w:tab w:val="left" w:pos="2186"/>
        </w:tabs>
        <w:overflowPunct w:val="0"/>
        <w:autoSpaceDE w:val="0"/>
        <w:autoSpaceDN w:val="0"/>
        <w:rPr>
          <w:rFonts w:cs="David"/>
          <w:u w:val="single"/>
          <w:rtl/>
        </w:rPr>
      </w:pPr>
      <w:r w:rsidRPr="00AB6BDF">
        <w:rPr>
          <w:rFonts w:cs="David" w:hint="cs"/>
          <w:u w:val="single"/>
          <w:rtl/>
        </w:rPr>
        <w:t xml:space="preserve">               שם הבנק                           כתובת הבנק                              חתימת הקבלן                 </w:t>
      </w:r>
    </w:p>
    <w:p w:rsidR="005F7F64" w:rsidRPr="00AB6BDF" w:rsidRDefault="005F7F64" w:rsidP="005F7F64">
      <w:pPr>
        <w:tabs>
          <w:tab w:val="left" w:pos="566"/>
          <w:tab w:val="left" w:pos="1106"/>
          <w:tab w:val="left" w:pos="1646"/>
          <w:tab w:val="left" w:pos="2186"/>
        </w:tabs>
        <w:overflowPunct w:val="0"/>
        <w:autoSpaceDE w:val="0"/>
        <w:autoSpaceDN w:val="0"/>
        <w:rPr>
          <w:rFonts w:cs="David"/>
          <w:sz w:val="20"/>
          <w:szCs w:val="20"/>
          <w:u w:val="single"/>
          <w:rtl/>
        </w:rPr>
      </w:pPr>
    </w:p>
    <w:p w:rsidR="005F7F64" w:rsidRPr="00AB6BDF" w:rsidRDefault="005F7F64" w:rsidP="005F7F64">
      <w:pPr>
        <w:tabs>
          <w:tab w:val="left" w:pos="566"/>
          <w:tab w:val="left" w:pos="1106"/>
          <w:tab w:val="left" w:pos="1646"/>
          <w:tab w:val="left" w:pos="2186"/>
        </w:tabs>
        <w:overflowPunct w:val="0"/>
        <w:autoSpaceDE w:val="0"/>
        <w:autoSpaceDN w:val="0"/>
        <w:rPr>
          <w:rFonts w:cs="David"/>
          <w:sz w:val="20"/>
          <w:szCs w:val="20"/>
          <w:u w:val="single"/>
          <w:rtl/>
        </w:rPr>
      </w:pPr>
    </w:p>
    <w:p w:rsidR="005F7F64" w:rsidRPr="00AB6BDF" w:rsidRDefault="005F7F64" w:rsidP="005F7F64">
      <w:pPr>
        <w:tabs>
          <w:tab w:val="left" w:pos="566"/>
          <w:tab w:val="left" w:pos="1106"/>
          <w:tab w:val="left" w:pos="1646"/>
          <w:tab w:val="left" w:pos="2186"/>
        </w:tabs>
        <w:overflowPunct w:val="0"/>
        <w:autoSpaceDE w:val="0"/>
        <w:autoSpaceDN w:val="0"/>
        <w:rPr>
          <w:rFonts w:cs="David"/>
          <w:sz w:val="20"/>
          <w:szCs w:val="20"/>
          <w:u w:val="single"/>
          <w:rtl/>
        </w:rPr>
      </w:pPr>
    </w:p>
    <w:p w:rsidR="005F7F64" w:rsidRPr="00AB6BDF" w:rsidRDefault="005F7F64" w:rsidP="005F7F64">
      <w:pPr>
        <w:tabs>
          <w:tab w:val="left" w:pos="566"/>
          <w:tab w:val="left" w:pos="1106"/>
          <w:tab w:val="left" w:pos="1646"/>
          <w:tab w:val="left" w:pos="2186"/>
        </w:tabs>
        <w:overflowPunct w:val="0"/>
        <w:autoSpaceDE w:val="0"/>
        <w:autoSpaceDN w:val="0"/>
        <w:rPr>
          <w:rFonts w:cs="David"/>
          <w:sz w:val="20"/>
          <w:szCs w:val="20"/>
          <w:u w:val="single"/>
          <w:rtl/>
        </w:rPr>
      </w:pPr>
    </w:p>
    <w:p w:rsidR="005F7F64" w:rsidRPr="00AB6BDF" w:rsidRDefault="005F7F64" w:rsidP="005F7F64">
      <w:pPr>
        <w:tabs>
          <w:tab w:val="left" w:pos="566"/>
          <w:tab w:val="left" w:pos="1106"/>
          <w:tab w:val="left" w:pos="1646"/>
          <w:tab w:val="left" w:pos="2186"/>
        </w:tabs>
        <w:overflowPunct w:val="0"/>
        <w:autoSpaceDE w:val="0"/>
        <w:autoSpaceDN w:val="0"/>
        <w:rPr>
          <w:rFonts w:cs="David"/>
          <w:b/>
          <w:bCs/>
          <w:sz w:val="20"/>
          <w:szCs w:val="20"/>
          <w:u w:val="single"/>
          <w:rtl/>
        </w:rPr>
      </w:pPr>
    </w:p>
    <w:p w:rsidR="005F7F64" w:rsidRPr="00AB6BDF" w:rsidRDefault="005F7F64" w:rsidP="00A15D6F">
      <w:pPr>
        <w:tabs>
          <w:tab w:val="left" w:pos="566"/>
          <w:tab w:val="left" w:pos="1106"/>
          <w:tab w:val="left" w:pos="1646"/>
          <w:tab w:val="left" w:pos="2186"/>
        </w:tabs>
        <w:overflowPunct w:val="0"/>
        <w:autoSpaceDE w:val="0"/>
        <w:autoSpaceDN w:val="0"/>
        <w:rPr>
          <w:rFonts w:cs="David"/>
          <w:sz w:val="20"/>
          <w:szCs w:val="20"/>
          <w:u w:val="single"/>
          <w:rtl/>
        </w:rPr>
      </w:pPr>
    </w:p>
    <w:sectPr w:rsidR="005F7F64" w:rsidRPr="00AB6BDF" w:rsidSect="00376E7E">
      <w:footerReference w:type="default" r:id="rId8"/>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EA3" w:rsidRDefault="001A6EA3">
      <w:r>
        <w:separator/>
      </w:r>
    </w:p>
  </w:endnote>
  <w:endnote w:type="continuationSeparator" w:id="0">
    <w:p w:rsidR="001A6EA3" w:rsidRDefault="001A6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Narkisim">
    <w:panose1 w:val="020E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638266004"/>
      <w:docPartObj>
        <w:docPartGallery w:val="Page Numbers (Bottom of Page)"/>
        <w:docPartUnique/>
      </w:docPartObj>
    </w:sdtPr>
    <w:sdtEndPr>
      <w:rPr>
        <w:cs/>
      </w:rPr>
    </w:sdtEndPr>
    <w:sdtContent>
      <w:p w:rsidR="00382DAC" w:rsidRDefault="00382DAC">
        <w:pPr>
          <w:pStyle w:val="a7"/>
          <w:jc w:val="center"/>
          <w:rPr>
            <w:rtl/>
            <w:cs/>
          </w:rPr>
        </w:pPr>
        <w:r>
          <w:fldChar w:fldCharType="begin"/>
        </w:r>
        <w:r>
          <w:rPr>
            <w:rtl/>
            <w:cs/>
          </w:rPr>
          <w:instrText>PAGE   \* MERGEFORMAT</w:instrText>
        </w:r>
        <w:r>
          <w:fldChar w:fldCharType="separate"/>
        </w:r>
        <w:r w:rsidR="00224ECD" w:rsidRPr="00224ECD">
          <w:rPr>
            <w:noProof/>
            <w:rtl/>
            <w:lang w:val="he-IL"/>
          </w:rPr>
          <w:t>2</w:t>
        </w:r>
        <w:r>
          <w:fldChar w:fldCharType="end"/>
        </w:r>
      </w:p>
    </w:sdtContent>
  </w:sdt>
  <w:p w:rsidR="008949A9" w:rsidRPr="001520F1" w:rsidRDefault="008949A9">
    <w:pPr>
      <w:pStyle w:val="a7"/>
      <w:rPr>
        <w:rFonts w:cs="David"/>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EA3" w:rsidRDefault="001A6EA3">
      <w:r>
        <w:separator/>
      </w:r>
    </w:p>
  </w:footnote>
  <w:footnote w:type="continuationSeparator" w:id="0">
    <w:p w:rsidR="001A6EA3" w:rsidRDefault="001A6E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23E31"/>
    <w:multiLevelType w:val="hybridMultilevel"/>
    <w:tmpl w:val="E60E2444"/>
    <w:lvl w:ilvl="0" w:tplc="C400D96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8F0D83"/>
    <w:multiLevelType w:val="hybridMultilevel"/>
    <w:tmpl w:val="899A7EEA"/>
    <w:lvl w:ilvl="0" w:tplc="09925F0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E776A0"/>
    <w:multiLevelType w:val="multilevel"/>
    <w:tmpl w:val="73949664"/>
    <w:lvl w:ilvl="0">
      <w:start w:val="1"/>
      <w:numFmt w:val="decimal"/>
      <w:lvlText w:val="%1."/>
      <w:lvlJc w:val="left"/>
      <w:pPr>
        <w:tabs>
          <w:tab w:val="num" w:pos="720"/>
        </w:tabs>
        <w:ind w:left="720" w:hanging="720"/>
      </w:pPr>
      <w:rPr>
        <w:rFonts w:hint="default"/>
        <w:sz w:val="24"/>
      </w:rPr>
    </w:lvl>
    <w:lvl w:ilvl="1">
      <w:start w:val="1"/>
      <w:numFmt w:val="decimal"/>
      <w:isLgl/>
      <w:lvlText w:val="%1.%2"/>
      <w:lvlJc w:val="left"/>
      <w:pPr>
        <w:tabs>
          <w:tab w:val="num" w:pos="1440"/>
        </w:tabs>
        <w:ind w:left="1440" w:hanging="720"/>
      </w:pPr>
      <w:rPr>
        <w:rFonts w:hint="default"/>
        <w:sz w:val="24"/>
      </w:rPr>
    </w:lvl>
    <w:lvl w:ilvl="2">
      <w:start w:val="1"/>
      <w:numFmt w:val="upperLetter"/>
      <w:isLgl/>
      <w:lvlText w:val="%1.%2.%3"/>
      <w:lvlJc w:val="left"/>
      <w:pPr>
        <w:tabs>
          <w:tab w:val="num" w:pos="2160"/>
        </w:tabs>
        <w:ind w:left="2160" w:hanging="720"/>
      </w:pPr>
      <w:rPr>
        <w:rFonts w:hint="default"/>
        <w:sz w:val="24"/>
      </w:rPr>
    </w:lvl>
    <w:lvl w:ilvl="3">
      <w:start w:val="1"/>
      <w:numFmt w:val="decimal"/>
      <w:isLgl/>
      <w:lvlText w:val="%1.%2.%3.%4"/>
      <w:lvlJc w:val="left"/>
      <w:pPr>
        <w:tabs>
          <w:tab w:val="num" w:pos="2880"/>
        </w:tabs>
        <w:ind w:left="2880" w:hanging="720"/>
      </w:pPr>
      <w:rPr>
        <w:rFonts w:hint="default"/>
        <w:sz w:val="24"/>
      </w:rPr>
    </w:lvl>
    <w:lvl w:ilvl="4">
      <w:start w:val="1"/>
      <w:numFmt w:val="decimal"/>
      <w:isLgl/>
      <w:lvlText w:val="%1.%2.%3.%4.%5"/>
      <w:lvlJc w:val="left"/>
      <w:pPr>
        <w:tabs>
          <w:tab w:val="num" w:pos="3960"/>
        </w:tabs>
        <w:ind w:left="3960" w:hanging="1080"/>
      </w:pPr>
      <w:rPr>
        <w:rFonts w:hint="default"/>
        <w:sz w:val="24"/>
      </w:rPr>
    </w:lvl>
    <w:lvl w:ilvl="5">
      <w:start w:val="1"/>
      <w:numFmt w:val="decimal"/>
      <w:isLgl/>
      <w:lvlText w:val="%1.%2.%3.%4.%5.%6"/>
      <w:lvlJc w:val="left"/>
      <w:pPr>
        <w:tabs>
          <w:tab w:val="num" w:pos="4680"/>
        </w:tabs>
        <w:ind w:left="4680" w:hanging="1080"/>
      </w:pPr>
      <w:rPr>
        <w:rFonts w:hint="default"/>
        <w:sz w:val="24"/>
      </w:rPr>
    </w:lvl>
    <w:lvl w:ilvl="6">
      <w:start w:val="1"/>
      <w:numFmt w:val="decimal"/>
      <w:isLgl/>
      <w:lvlText w:val="%1.%2.%3.%4.%5.%6.%7"/>
      <w:lvlJc w:val="left"/>
      <w:pPr>
        <w:tabs>
          <w:tab w:val="num" w:pos="5400"/>
        </w:tabs>
        <w:ind w:left="5400" w:hanging="1080"/>
      </w:pPr>
      <w:rPr>
        <w:rFonts w:hint="default"/>
        <w:sz w:val="24"/>
      </w:rPr>
    </w:lvl>
    <w:lvl w:ilvl="7">
      <w:start w:val="1"/>
      <w:numFmt w:val="decimal"/>
      <w:isLgl/>
      <w:lvlText w:val="%1.%2.%3.%4.%5.%6.%7.%8"/>
      <w:lvlJc w:val="left"/>
      <w:pPr>
        <w:tabs>
          <w:tab w:val="num" w:pos="6480"/>
        </w:tabs>
        <w:ind w:left="6480" w:hanging="1440"/>
      </w:pPr>
      <w:rPr>
        <w:rFonts w:hint="default"/>
        <w:sz w:val="24"/>
      </w:rPr>
    </w:lvl>
    <w:lvl w:ilvl="8">
      <w:start w:val="1"/>
      <w:numFmt w:val="decimal"/>
      <w:isLgl/>
      <w:lvlText w:val="%1.%2.%3.%4.%5.%6.%7.%8.%9"/>
      <w:lvlJc w:val="left"/>
      <w:pPr>
        <w:tabs>
          <w:tab w:val="num" w:pos="7200"/>
        </w:tabs>
        <w:ind w:left="7200" w:hanging="1440"/>
      </w:pPr>
      <w:rPr>
        <w:rFonts w:hint="default"/>
        <w:sz w:val="24"/>
      </w:rPr>
    </w:lvl>
  </w:abstractNum>
  <w:abstractNum w:abstractNumId="3">
    <w:nsid w:val="1D032C02"/>
    <w:multiLevelType w:val="hybridMultilevel"/>
    <w:tmpl w:val="B16E43B6"/>
    <w:lvl w:ilvl="0" w:tplc="3D58E242">
      <w:start w:val="2"/>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DE52181"/>
    <w:multiLevelType w:val="hybridMultilevel"/>
    <w:tmpl w:val="8E9A33D2"/>
    <w:lvl w:ilvl="0" w:tplc="8DDE1C4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8D6C77"/>
    <w:multiLevelType w:val="hybridMultilevel"/>
    <w:tmpl w:val="385A3E40"/>
    <w:lvl w:ilvl="0" w:tplc="EEC0CB48">
      <w:start w:val="1"/>
      <w:numFmt w:val="hebrew1"/>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nsid w:val="2F4770BA"/>
    <w:multiLevelType w:val="hybridMultilevel"/>
    <w:tmpl w:val="A614D98E"/>
    <w:lvl w:ilvl="0" w:tplc="AE6AA94C">
      <w:start w:val="1"/>
      <w:numFmt w:val="hebrew1"/>
      <w:lvlText w:val="%1."/>
      <w:lvlJc w:val="left"/>
      <w:pPr>
        <w:ind w:left="1069"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2907531"/>
    <w:multiLevelType w:val="hybridMultilevel"/>
    <w:tmpl w:val="3B98AD30"/>
    <w:lvl w:ilvl="0" w:tplc="58A29CAE">
      <w:start w:val="1"/>
      <w:numFmt w:val="hebrew1"/>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8">
    <w:nsid w:val="33E8780F"/>
    <w:multiLevelType w:val="hybridMultilevel"/>
    <w:tmpl w:val="69B00566"/>
    <w:lvl w:ilvl="0" w:tplc="929E4F3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E04564"/>
    <w:multiLevelType w:val="hybridMultilevel"/>
    <w:tmpl w:val="A6EEA35A"/>
    <w:lvl w:ilvl="0" w:tplc="0B64776A">
      <w:start w:val="4"/>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5025BE9"/>
    <w:multiLevelType w:val="hybridMultilevel"/>
    <w:tmpl w:val="B35A06AA"/>
    <w:lvl w:ilvl="0" w:tplc="E530EE18">
      <w:start w:val="1"/>
      <w:numFmt w:val="hebrew1"/>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5721A91"/>
    <w:multiLevelType w:val="hybridMultilevel"/>
    <w:tmpl w:val="C8D29BEA"/>
    <w:lvl w:ilvl="0" w:tplc="267CCCD6">
      <w:start w:val="1"/>
      <w:numFmt w:val="hebrew1"/>
      <w:lvlText w:val="%1."/>
      <w:lvlJc w:val="left"/>
      <w:pPr>
        <w:ind w:left="927"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2">
    <w:nsid w:val="37450CE7"/>
    <w:multiLevelType w:val="hybridMultilevel"/>
    <w:tmpl w:val="BDC48CAE"/>
    <w:lvl w:ilvl="0" w:tplc="21727E3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4465A5"/>
    <w:multiLevelType w:val="hybridMultilevel"/>
    <w:tmpl w:val="4CCA56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46945B7"/>
    <w:multiLevelType w:val="hybridMultilevel"/>
    <w:tmpl w:val="E1007CFC"/>
    <w:lvl w:ilvl="0" w:tplc="54A6FF4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A9574D"/>
    <w:multiLevelType w:val="hybridMultilevel"/>
    <w:tmpl w:val="5B66A9D0"/>
    <w:lvl w:ilvl="0" w:tplc="91167D6E">
      <w:start w:val="1"/>
      <w:numFmt w:val="hebrew1"/>
      <w:lvlText w:val="%1."/>
      <w:lvlJc w:val="left"/>
      <w:pPr>
        <w:ind w:left="720" w:hanging="360"/>
      </w:pPr>
      <w:rPr>
        <w:rFonts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893DE8"/>
    <w:multiLevelType w:val="hybridMultilevel"/>
    <w:tmpl w:val="FDAA2A50"/>
    <w:lvl w:ilvl="0" w:tplc="CBDEA352">
      <w:start w:val="1"/>
      <w:numFmt w:val="hebrew1"/>
      <w:lvlText w:val="%1."/>
      <w:lvlJc w:val="left"/>
      <w:pPr>
        <w:ind w:left="720" w:hanging="360"/>
      </w:pPr>
      <w:rPr>
        <w:rFonts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11659D"/>
    <w:multiLevelType w:val="hybridMultilevel"/>
    <w:tmpl w:val="4A227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A85CE5"/>
    <w:multiLevelType w:val="hybridMultilevel"/>
    <w:tmpl w:val="9ADA3712"/>
    <w:lvl w:ilvl="0" w:tplc="3B3CED7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A70CF2"/>
    <w:multiLevelType w:val="hybridMultilevel"/>
    <w:tmpl w:val="A4CCC220"/>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20">
    <w:nsid w:val="6B68510A"/>
    <w:multiLevelType w:val="hybridMultilevel"/>
    <w:tmpl w:val="4740C27A"/>
    <w:lvl w:ilvl="0" w:tplc="5420AD4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D4F4194"/>
    <w:multiLevelType w:val="multilevel"/>
    <w:tmpl w:val="7DBE847E"/>
    <w:lvl w:ilvl="0">
      <w:start w:val="1"/>
      <w:numFmt w:val="decimal"/>
      <w:pStyle w:val="a"/>
      <w:lvlText w:val="%1."/>
      <w:lvlJc w:val="left"/>
      <w:pPr>
        <w:tabs>
          <w:tab w:val="num" w:pos="567"/>
        </w:tabs>
        <w:ind w:left="567" w:hanging="567"/>
      </w:pPr>
      <w:rPr>
        <w:rFonts w:hint="default"/>
      </w:rPr>
    </w:lvl>
    <w:lvl w:ilvl="1">
      <w:start w:val="1"/>
      <w:numFmt w:val="decimal"/>
      <w:pStyle w:val="a0"/>
      <w:lvlText w:val="%1.%2."/>
      <w:lvlJc w:val="left"/>
      <w:pPr>
        <w:tabs>
          <w:tab w:val="num" w:pos="1107"/>
        </w:tabs>
        <w:ind w:left="1107" w:hanging="567"/>
      </w:pPr>
      <w:rPr>
        <w:rFonts w:hint="default"/>
        <w:b w:val="0"/>
        <w:bCs w:val="0"/>
      </w:rPr>
    </w:lvl>
    <w:lvl w:ilvl="2">
      <w:start w:val="1"/>
      <w:numFmt w:val="decimal"/>
      <w:pStyle w:val="a1"/>
      <w:lvlText w:val="%1.%2.%3."/>
      <w:lvlJc w:val="left"/>
      <w:pPr>
        <w:tabs>
          <w:tab w:val="num" w:pos="1931"/>
        </w:tabs>
        <w:ind w:left="1931"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lang w:val="en-US" w:bidi="he-IL"/>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
      <w:lvlText w:val="%1.%2.%3.%4."/>
      <w:lvlJc w:val="left"/>
      <w:pPr>
        <w:tabs>
          <w:tab w:val="num" w:pos="2835"/>
        </w:tabs>
        <w:ind w:left="2835" w:hanging="850"/>
      </w:pPr>
      <w:rPr>
        <w:rFonts w:hint="default"/>
      </w:rPr>
    </w:lvl>
    <w:lvl w:ilvl="4">
      <w:start w:val="1"/>
      <w:numFmt w:val="decimal"/>
      <w:lvlText w:val="%1.%2.%3.%4.%5."/>
      <w:lvlJc w:val="left"/>
      <w:pPr>
        <w:tabs>
          <w:tab w:val="num" w:pos="2700"/>
        </w:tabs>
        <w:ind w:left="2778" w:hanging="793"/>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732A5188"/>
    <w:multiLevelType w:val="hybridMultilevel"/>
    <w:tmpl w:val="2C1EF022"/>
    <w:lvl w:ilvl="0" w:tplc="B51EBFD6">
      <w:start w:val="2"/>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B63041"/>
    <w:multiLevelType w:val="hybridMultilevel"/>
    <w:tmpl w:val="C716159E"/>
    <w:lvl w:ilvl="0" w:tplc="04090013">
      <w:start w:val="1"/>
      <w:numFmt w:val="hebrew1"/>
      <w:lvlText w:val="%1."/>
      <w:lvlJc w:val="center"/>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1"/>
  </w:num>
  <w:num w:numId="2">
    <w:abstractNumId w:val="2"/>
  </w:num>
  <w:num w:numId="3">
    <w:abstractNumId w:val="6"/>
  </w:num>
  <w:num w:numId="4">
    <w:abstractNumId w:val="15"/>
  </w:num>
  <w:num w:numId="5">
    <w:abstractNumId w:val="16"/>
  </w:num>
  <w:num w:numId="6">
    <w:abstractNumId w:val="9"/>
  </w:num>
  <w:num w:numId="7">
    <w:abstractNumId w:val="23"/>
  </w:num>
  <w:num w:numId="8">
    <w:abstractNumId w:val="8"/>
  </w:num>
  <w:num w:numId="9">
    <w:abstractNumId w:val="14"/>
  </w:num>
  <w:num w:numId="10">
    <w:abstractNumId w:val="4"/>
  </w:num>
  <w:num w:numId="11">
    <w:abstractNumId w:val="0"/>
  </w:num>
  <w:num w:numId="12">
    <w:abstractNumId w:val="1"/>
  </w:num>
  <w:num w:numId="13">
    <w:abstractNumId w:val="20"/>
  </w:num>
  <w:num w:numId="14">
    <w:abstractNumId w:val="18"/>
  </w:num>
  <w:num w:numId="15">
    <w:abstractNumId w:val="12"/>
  </w:num>
  <w:num w:numId="16">
    <w:abstractNumId w:val="5"/>
  </w:num>
  <w:num w:numId="17">
    <w:abstractNumId w:val="13"/>
  </w:num>
  <w:num w:numId="18">
    <w:abstractNumId w:val="10"/>
  </w:num>
  <w:num w:numId="19">
    <w:abstractNumId w:val="17"/>
  </w:num>
  <w:num w:numId="20">
    <w:abstractNumId w:val="19"/>
  </w:num>
  <w:num w:numId="21">
    <w:abstractNumId w:val="3"/>
  </w:num>
  <w:num w:numId="22">
    <w:abstractNumId w:val="22"/>
  </w:num>
  <w:num w:numId="23">
    <w:abstractNumId w:val="11"/>
  </w:num>
  <w:num w:numId="24">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033"/>
    <w:rsid w:val="00004F70"/>
    <w:rsid w:val="000406A1"/>
    <w:rsid w:val="00044FB4"/>
    <w:rsid w:val="000475B6"/>
    <w:rsid w:val="00082A3A"/>
    <w:rsid w:val="00082E67"/>
    <w:rsid w:val="0008514B"/>
    <w:rsid w:val="000A295E"/>
    <w:rsid w:val="000B0204"/>
    <w:rsid w:val="000C54C8"/>
    <w:rsid w:val="000D2451"/>
    <w:rsid w:val="00113690"/>
    <w:rsid w:val="001230BA"/>
    <w:rsid w:val="00135D68"/>
    <w:rsid w:val="00143E1F"/>
    <w:rsid w:val="001520F1"/>
    <w:rsid w:val="0015796C"/>
    <w:rsid w:val="00175408"/>
    <w:rsid w:val="00177FAA"/>
    <w:rsid w:val="0018679F"/>
    <w:rsid w:val="001A6EA3"/>
    <w:rsid w:val="001B558C"/>
    <w:rsid w:val="001C0D1C"/>
    <w:rsid w:val="001D208E"/>
    <w:rsid w:val="00224ECD"/>
    <w:rsid w:val="00227F08"/>
    <w:rsid w:val="00274FBB"/>
    <w:rsid w:val="00291847"/>
    <w:rsid w:val="002A7280"/>
    <w:rsid w:val="002C1976"/>
    <w:rsid w:val="002C44D0"/>
    <w:rsid w:val="002F558B"/>
    <w:rsid w:val="003169E3"/>
    <w:rsid w:val="003230E0"/>
    <w:rsid w:val="003303DC"/>
    <w:rsid w:val="0033172E"/>
    <w:rsid w:val="00357D7D"/>
    <w:rsid w:val="00376E7E"/>
    <w:rsid w:val="00381FA9"/>
    <w:rsid w:val="00382DAC"/>
    <w:rsid w:val="00394A7E"/>
    <w:rsid w:val="003D6FA9"/>
    <w:rsid w:val="003E27FB"/>
    <w:rsid w:val="004049C9"/>
    <w:rsid w:val="00424B36"/>
    <w:rsid w:val="0043708D"/>
    <w:rsid w:val="00441E14"/>
    <w:rsid w:val="00463246"/>
    <w:rsid w:val="00490A18"/>
    <w:rsid w:val="004C176D"/>
    <w:rsid w:val="004F05A2"/>
    <w:rsid w:val="005318BD"/>
    <w:rsid w:val="00552536"/>
    <w:rsid w:val="005542ED"/>
    <w:rsid w:val="005B555C"/>
    <w:rsid w:val="005F7F64"/>
    <w:rsid w:val="00615F8F"/>
    <w:rsid w:val="00670A7C"/>
    <w:rsid w:val="00681980"/>
    <w:rsid w:val="00686111"/>
    <w:rsid w:val="00694F3E"/>
    <w:rsid w:val="006F209B"/>
    <w:rsid w:val="006F3758"/>
    <w:rsid w:val="00710124"/>
    <w:rsid w:val="007570E8"/>
    <w:rsid w:val="007636A1"/>
    <w:rsid w:val="007B1C5E"/>
    <w:rsid w:val="007F5164"/>
    <w:rsid w:val="0081711C"/>
    <w:rsid w:val="008825BC"/>
    <w:rsid w:val="008949A9"/>
    <w:rsid w:val="008973B9"/>
    <w:rsid w:val="008A4356"/>
    <w:rsid w:val="008A739D"/>
    <w:rsid w:val="008C455E"/>
    <w:rsid w:val="00907B2E"/>
    <w:rsid w:val="009128C4"/>
    <w:rsid w:val="009234C3"/>
    <w:rsid w:val="009439BA"/>
    <w:rsid w:val="00943C72"/>
    <w:rsid w:val="00945CEB"/>
    <w:rsid w:val="00946D64"/>
    <w:rsid w:val="0095633B"/>
    <w:rsid w:val="009576E3"/>
    <w:rsid w:val="00965BA4"/>
    <w:rsid w:val="009A23D3"/>
    <w:rsid w:val="009A7596"/>
    <w:rsid w:val="009B1AD6"/>
    <w:rsid w:val="009B53CE"/>
    <w:rsid w:val="009B7D0D"/>
    <w:rsid w:val="009D1033"/>
    <w:rsid w:val="009D299F"/>
    <w:rsid w:val="009E604A"/>
    <w:rsid w:val="009F392D"/>
    <w:rsid w:val="00A15D6F"/>
    <w:rsid w:val="00A42B57"/>
    <w:rsid w:val="00A5798D"/>
    <w:rsid w:val="00A60234"/>
    <w:rsid w:val="00A6606D"/>
    <w:rsid w:val="00A7092F"/>
    <w:rsid w:val="00AA1F5E"/>
    <w:rsid w:val="00AA6ABA"/>
    <w:rsid w:val="00AB1FDB"/>
    <w:rsid w:val="00AB6BDF"/>
    <w:rsid w:val="00AC1936"/>
    <w:rsid w:val="00AC49C4"/>
    <w:rsid w:val="00AD78A5"/>
    <w:rsid w:val="00AE78F2"/>
    <w:rsid w:val="00B40B70"/>
    <w:rsid w:val="00B45074"/>
    <w:rsid w:val="00B477D2"/>
    <w:rsid w:val="00B56ECD"/>
    <w:rsid w:val="00B92022"/>
    <w:rsid w:val="00BD1BC5"/>
    <w:rsid w:val="00BE54F6"/>
    <w:rsid w:val="00BF0BD3"/>
    <w:rsid w:val="00C35F2B"/>
    <w:rsid w:val="00C37057"/>
    <w:rsid w:val="00C7794F"/>
    <w:rsid w:val="00CB7E7C"/>
    <w:rsid w:val="00CC7343"/>
    <w:rsid w:val="00CD45B6"/>
    <w:rsid w:val="00CE2A80"/>
    <w:rsid w:val="00CF2046"/>
    <w:rsid w:val="00CF3281"/>
    <w:rsid w:val="00CF7DBC"/>
    <w:rsid w:val="00D81D39"/>
    <w:rsid w:val="00D85232"/>
    <w:rsid w:val="00D92F43"/>
    <w:rsid w:val="00D97D86"/>
    <w:rsid w:val="00DF1E45"/>
    <w:rsid w:val="00DF56B0"/>
    <w:rsid w:val="00E05DB8"/>
    <w:rsid w:val="00E2303B"/>
    <w:rsid w:val="00E35B99"/>
    <w:rsid w:val="00E523FB"/>
    <w:rsid w:val="00E549ED"/>
    <w:rsid w:val="00E55F3A"/>
    <w:rsid w:val="00E86FC2"/>
    <w:rsid w:val="00E9713F"/>
    <w:rsid w:val="00EE14B9"/>
    <w:rsid w:val="00F21D13"/>
    <w:rsid w:val="00F33A5D"/>
    <w:rsid w:val="00F453BD"/>
    <w:rsid w:val="00F66BCD"/>
    <w:rsid w:val="00F73455"/>
    <w:rsid w:val="00F84AC9"/>
    <w:rsid w:val="00F86BD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552536"/>
    <w:pPr>
      <w:bidi/>
    </w:pPr>
    <w:rPr>
      <w:sz w:val="24"/>
      <w:szCs w:val="24"/>
    </w:rPr>
  </w:style>
  <w:style w:type="paragraph" w:styleId="3">
    <w:name w:val="heading 3"/>
    <w:basedOn w:val="a2"/>
    <w:next w:val="a2"/>
    <w:qFormat/>
    <w:rsid w:val="000406A1"/>
    <w:pPr>
      <w:keepNext/>
      <w:spacing w:before="240" w:after="60"/>
      <w:outlineLvl w:val="2"/>
    </w:pPr>
    <w:rPr>
      <w:rFonts w:ascii="Arial" w:hAnsi="Arial" w:cs="Arial"/>
      <w:b/>
      <w:bCs/>
      <w:sz w:val="26"/>
      <w:szCs w:val="26"/>
    </w:rPr>
  </w:style>
  <w:style w:type="paragraph" w:styleId="4">
    <w:name w:val="heading 4"/>
    <w:basedOn w:val="a2"/>
    <w:next w:val="a2"/>
    <w:qFormat/>
    <w:rsid w:val="000406A1"/>
    <w:pPr>
      <w:keepNext/>
      <w:spacing w:before="240" w:after="60"/>
      <w:outlineLvl w:val="3"/>
    </w:pPr>
    <w:rPr>
      <w:b/>
      <w:bCs/>
      <w:sz w:val="28"/>
      <w:szCs w:val="28"/>
    </w:rPr>
  </w:style>
  <w:style w:type="paragraph" w:styleId="5">
    <w:name w:val="heading 5"/>
    <w:basedOn w:val="a2"/>
    <w:next w:val="a2"/>
    <w:qFormat/>
    <w:rsid w:val="000406A1"/>
    <w:pPr>
      <w:spacing w:before="240" w:after="60"/>
      <w:outlineLvl w:val="4"/>
    </w:pPr>
    <w:rPr>
      <w:b/>
      <w:bCs/>
      <w:i/>
      <w:iCs/>
      <w:sz w:val="26"/>
      <w:szCs w:val="26"/>
    </w:rPr>
  </w:style>
  <w:style w:type="paragraph" w:styleId="6">
    <w:name w:val="heading 6"/>
    <w:basedOn w:val="a2"/>
    <w:next w:val="a2"/>
    <w:qFormat/>
    <w:rsid w:val="000406A1"/>
    <w:pPr>
      <w:spacing w:before="240" w:after="60"/>
      <w:outlineLvl w:val="5"/>
    </w:pPr>
    <w:rPr>
      <w:b/>
      <w:bCs/>
      <w:sz w:val="22"/>
      <w:szCs w:val="22"/>
    </w:rPr>
  </w:style>
  <w:style w:type="paragraph" w:styleId="7">
    <w:name w:val="heading 7"/>
    <w:basedOn w:val="a2"/>
    <w:next w:val="a2"/>
    <w:qFormat/>
    <w:rsid w:val="00D92F43"/>
    <w:pPr>
      <w:keepNext/>
      <w:ind w:left="1440"/>
      <w:outlineLvl w:val="6"/>
    </w:pPr>
    <w:rPr>
      <w:rFonts w:cs="David"/>
      <w:sz w:val="20"/>
    </w:rPr>
  </w:style>
  <w:style w:type="paragraph" w:styleId="8">
    <w:name w:val="heading 8"/>
    <w:basedOn w:val="a2"/>
    <w:next w:val="a2"/>
    <w:qFormat/>
    <w:rsid w:val="00D92F43"/>
    <w:pPr>
      <w:keepNext/>
      <w:ind w:left="720" w:firstLine="720"/>
      <w:outlineLvl w:val="7"/>
    </w:pPr>
    <w:rPr>
      <w:rFonts w:cs="David"/>
      <w:sz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rsid w:val="001520F1"/>
    <w:pPr>
      <w:tabs>
        <w:tab w:val="center" w:pos="4153"/>
        <w:tab w:val="right" w:pos="8306"/>
      </w:tabs>
    </w:pPr>
  </w:style>
  <w:style w:type="paragraph" w:styleId="a7">
    <w:name w:val="footer"/>
    <w:basedOn w:val="a2"/>
    <w:link w:val="a8"/>
    <w:uiPriority w:val="99"/>
    <w:rsid w:val="001520F1"/>
    <w:pPr>
      <w:tabs>
        <w:tab w:val="center" w:pos="4153"/>
        <w:tab w:val="right" w:pos="8306"/>
      </w:tabs>
    </w:pPr>
  </w:style>
  <w:style w:type="character" w:styleId="a9">
    <w:name w:val="page number"/>
    <w:basedOn w:val="a3"/>
    <w:rsid w:val="001520F1"/>
  </w:style>
  <w:style w:type="paragraph" w:styleId="aa">
    <w:name w:val="Body Text Indent"/>
    <w:basedOn w:val="a2"/>
    <w:rsid w:val="0043708D"/>
    <w:pPr>
      <w:spacing w:after="120"/>
      <w:ind w:left="283"/>
    </w:pPr>
  </w:style>
  <w:style w:type="paragraph" w:styleId="2">
    <w:name w:val="Body Text First Indent 2"/>
    <w:basedOn w:val="aa"/>
    <w:rsid w:val="0043708D"/>
    <w:pPr>
      <w:ind w:firstLine="210"/>
    </w:pPr>
  </w:style>
  <w:style w:type="paragraph" w:styleId="ab">
    <w:name w:val="Body Text"/>
    <w:basedOn w:val="a2"/>
    <w:rsid w:val="00552536"/>
    <w:pPr>
      <w:overflowPunct w:val="0"/>
      <w:autoSpaceDE w:val="0"/>
      <w:autoSpaceDN w:val="0"/>
      <w:bidi w:val="0"/>
    </w:pPr>
    <w:rPr>
      <w:sz w:val="20"/>
      <w:szCs w:val="20"/>
    </w:rPr>
  </w:style>
  <w:style w:type="table" w:styleId="ac">
    <w:name w:val="Table Grid"/>
    <w:basedOn w:val="a4"/>
    <w:rsid w:val="0055253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3"/>
    <w:basedOn w:val="a2"/>
    <w:rsid w:val="00552536"/>
    <w:pPr>
      <w:tabs>
        <w:tab w:val="left" w:pos="515"/>
      </w:tabs>
      <w:overflowPunct w:val="0"/>
      <w:autoSpaceDE w:val="0"/>
      <w:autoSpaceDN w:val="0"/>
      <w:adjustRightInd w:val="0"/>
      <w:spacing w:after="120"/>
      <w:textAlignment w:val="baseline"/>
    </w:pPr>
    <w:rPr>
      <w:rFonts w:cs="David"/>
      <w:sz w:val="16"/>
      <w:szCs w:val="16"/>
    </w:rPr>
  </w:style>
  <w:style w:type="paragraph" w:styleId="20">
    <w:name w:val="Body Text 2"/>
    <w:basedOn w:val="a2"/>
    <w:rsid w:val="00552536"/>
    <w:pPr>
      <w:tabs>
        <w:tab w:val="left" w:pos="515"/>
      </w:tabs>
      <w:overflowPunct w:val="0"/>
      <w:autoSpaceDE w:val="0"/>
      <w:autoSpaceDN w:val="0"/>
      <w:adjustRightInd w:val="0"/>
      <w:spacing w:after="120" w:line="480" w:lineRule="auto"/>
      <w:textAlignment w:val="baseline"/>
    </w:pPr>
    <w:rPr>
      <w:rFonts w:cs="David"/>
      <w:sz w:val="20"/>
    </w:rPr>
  </w:style>
  <w:style w:type="character" w:customStyle="1" w:styleId="default">
    <w:name w:val="default"/>
    <w:rsid w:val="00552536"/>
    <w:rPr>
      <w:rFonts w:ascii="Times New Roman" w:hAnsi="Times New Roman" w:cs="Narkisim"/>
      <w:sz w:val="26"/>
      <w:szCs w:val="26"/>
      <w:lang w:bidi="he-IL"/>
    </w:rPr>
  </w:style>
  <w:style w:type="paragraph" w:customStyle="1" w:styleId="ad">
    <w:name w:val="סעיפים"/>
    <w:basedOn w:val="a2"/>
    <w:rsid w:val="00552536"/>
    <w:pPr>
      <w:tabs>
        <w:tab w:val="left" w:pos="1440"/>
      </w:tabs>
      <w:autoSpaceDE w:val="0"/>
      <w:autoSpaceDN w:val="0"/>
      <w:ind w:right="720" w:hanging="720"/>
      <w:jc w:val="both"/>
    </w:pPr>
    <w:rPr>
      <w:rFonts w:cs="David"/>
    </w:rPr>
  </w:style>
  <w:style w:type="paragraph" w:customStyle="1" w:styleId="10">
    <w:name w:val="סגנון1"/>
    <w:basedOn w:val="a2"/>
    <w:rsid w:val="00552536"/>
    <w:pPr>
      <w:tabs>
        <w:tab w:val="left" w:pos="515"/>
      </w:tabs>
      <w:overflowPunct w:val="0"/>
      <w:autoSpaceDE w:val="0"/>
      <w:autoSpaceDN w:val="0"/>
      <w:adjustRightInd w:val="0"/>
      <w:ind w:left="941" w:hanging="941"/>
      <w:jc w:val="both"/>
      <w:textAlignment w:val="baseline"/>
    </w:pPr>
    <w:rPr>
      <w:rFonts w:cs="David"/>
      <w:sz w:val="20"/>
    </w:rPr>
  </w:style>
  <w:style w:type="paragraph" w:customStyle="1" w:styleId="11">
    <w:name w:val="טקסט בלוק1"/>
    <w:basedOn w:val="a2"/>
    <w:rsid w:val="00552536"/>
    <w:pPr>
      <w:widowControl w:val="0"/>
      <w:overflowPunct w:val="0"/>
      <w:autoSpaceDE w:val="0"/>
      <w:autoSpaceDN w:val="0"/>
      <w:adjustRightInd w:val="0"/>
      <w:ind w:left="720"/>
      <w:textAlignment w:val="baseline"/>
    </w:pPr>
    <w:rPr>
      <w:rFonts w:cs="David"/>
      <w:sz w:val="20"/>
    </w:rPr>
  </w:style>
  <w:style w:type="paragraph" w:styleId="ae">
    <w:name w:val="Block Text"/>
    <w:basedOn w:val="a2"/>
    <w:rsid w:val="00552536"/>
    <w:pPr>
      <w:ind w:left="1440"/>
    </w:pPr>
    <w:rPr>
      <w:rFonts w:cs="David"/>
      <w:b/>
      <w:bCs/>
      <w:noProof/>
      <w:sz w:val="20"/>
      <w:lang w:eastAsia="he-IL"/>
    </w:rPr>
  </w:style>
  <w:style w:type="paragraph" w:customStyle="1" w:styleId="a">
    <w:name w:val="כותרת סעיף"/>
    <w:basedOn w:val="a2"/>
    <w:rsid w:val="009B1AD6"/>
    <w:pPr>
      <w:numPr>
        <w:numId w:val="1"/>
      </w:numPr>
      <w:spacing w:before="240" w:line="360" w:lineRule="auto"/>
      <w:jc w:val="both"/>
    </w:pPr>
    <w:rPr>
      <w:rFonts w:ascii="Arial" w:hAnsi="Arial" w:cs="Arial"/>
      <w:b/>
      <w:bCs/>
      <w:color w:val="1B3461"/>
      <w:sz w:val="22"/>
      <w:szCs w:val="22"/>
    </w:rPr>
  </w:style>
  <w:style w:type="paragraph" w:customStyle="1" w:styleId="a0">
    <w:name w:val="טקסט סעיף תו תו תו תו"/>
    <w:basedOn w:val="a2"/>
    <w:link w:val="af"/>
    <w:rsid w:val="009B1AD6"/>
    <w:pPr>
      <w:numPr>
        <w:ilvl w:val="1"/>
        <w:numId w:val="1"/>
      </w:numPr>
      <w:spacing w:line="360" w:lineRule="auto"/>
      <w:jc w:val="both"/>
    </w:pPr>
    <w:rPr>
      <w:rFonts w:ascii="Arial" w:hAnsi="Arial" w:cs="Arial"/>
      <w:sz w:val="22"/>
      <w:szCs w:val="22"/>
    </w:rPr>
  </w:style>
  <w:style w:type="paragraph" w:customStyle="1" w:styleId="a1">
    <w:name w:val="תת סעיף"/>
    <w:basedOn w:val="a2"/>
    <w:rsid w:val="009B1AD6"/>
    <w:pPr>
      <w:numPr>
        <w:ilvl w:val="2"/>
        <w:numId w:val="1"/>
      </w:numPr>
      <w:spacing w:line="360" w:lineRule="auto"/>
      <w:jc w:val="both"/>
    </w:pPr>
    <w:rPr>
      <w:rFonts w:cs="Arial"/>
      <w:sz w:val="22"/>
      <w:szCs w:val="22"/>
    </w:rPr>
  </w:style>
  <w:style w:type="paragraph" w:customStyle="1" w:styleId="1">
    <w:name w:val="תת סעיף1"/>
    <w:basedOn w:val="a1"/>
    <w:rsid w:val="009B1AD6"/>
    <w:pPr>
      <w:numPr>
        <w:ilvl w:val="3"/>
      </w:numPr>
    </w:pPr>
  </w:style>
  <w:style w:type="character" w:styleId="Hyperlink">
    <w:name w:val="Hyperlink"/>
    <w:rsid w:val="009B1AD6"/>
    <w:rPr>
      <w:b/>
      <w:i/>
      <w:dstrike w:val="0"/>
      <w:color w:val="3464BA"/>
      <w:u w:val="dotted" w:color="3464BA"/>
      <w:vertAlign w:val="baseline"/>
    </w:rPr>
  </w:style>
  <w:style w:type="character" w:customStyle="1" w:styleId="af">
    <w:name w:val="טקסט סעיף תו תו תו תו תו"/>
    <w:link w:val="a0"/>
    <w:rsid w:val="009B1AD6"/>
    <w:rPr>
      <w:rFonts w:ascii="Arial" w:hAnsi="Arial" w:cs="Arial"/>
      <w:sz w:val="22"/>
      <w:szCs w:val="22"/>
    </w:rPr>
  </w:style>
  <w:style w:type="character" w:customStyle="1" w:styleId="af0">
    <w:name w:val="טקסט סעיף תו"/>
    <w:link w:val="af1"/>
    <w:rsid w:val="00082E67"/>
    <w:rPr>
      <w:rFonts w:ascii="Arial" w:hAnsi="Arial" w:cs="Arial"/>
      <w:sz w:val="22"/>
      <w:szCs w:val="22"/>
      <w:lang w:val="en-US" w:eastAsia="en-US" w:bidi="he-IL"/>
    </w:rPr>
  </w:style>
  <w:style w:type="paragraph" w:customStyle="1" w:styleId="af1">
    <w:name w:val="טקסט סעיף"/>
    <w:basedOn w:val="a2"/>
    <w:link w:val="af0"/>
    <w:rsid w:val="00082E67"/>
    <w:pPr>
      <w:tabs>
        <w:tab w:val="num" w:pos="1107"/>
      </w:tabs>
      <w:spacing w:line="360" w:lineRule="auto"/>
      <w:ind w:left="1107" w:hanging="567"/>
      <w:jc w:val="both"/>
    </w:pPr>
    <w:rPr>
      <w:rFonts w:ascii="Arial" w:hAnsi="Arial" w:cs="Arial"/>
      <w:sz w:val="22"/>
      <w:szCs w:val="22"/>
    </w:rPr>
  </w:style>
  <w:style w:type="paragraph" w:styleId="af2">
    <w:name w:val="List Paragraph"/>
    <w:basedOn w:val="a2"/>
    <w:uiPriority w:val="34"/>
    <w:qFormat/>
    <w:rsid w:val="00AE78F2"/>
    <w:pPr>
      <w:ind w:left="720"/>
    </w:pPr>
  </w:style>
  <w:style w:type="character" w:customStyle="1" w:styleId="a8">
    <w:name w:val="כותרת תחתונה תו"/>
    <w:basedOn w:val="a3"/>
    <w:link w:val="a7"/>
    <w:uiPriority w:val="99"/>
    <w:rsid w:val="00382DA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552536"/>
    <w:pPr>
      <w:bidi/>
    </w:pPr>
    <w:rPr>
      <w:sz w:val="24"/>
      <w:szCs w:val="24"/>
    </w:rPr>
  </w:style>
  <w:style w:type="paragraph" w:styleId="3">
    <w:name w:val="heading 3"/>
    <w:basedOn w:val="a2"/>
    <w:next w:val="a2"/>
    <w:qFormat/>
    <w:rsid w:val="000406A1"/>
    <w:pPr>
      <w:keepNext/>
      <w:spacing w:before="240" w:after="60"/>
      <w:outlineLvl w:val="2"/>
    </w:pPr>
    <w:rPr>
      <w:rFonts w:ascii="Arial" w:hAnsi="Arial" w:cs="Arial"/>
      <w:b/>
      <w:bCs/>
      <w:sz w:val="26"/>
      <w:szCs w:val="26"/>
    </w:rPr>
  </w:style>
  <w:style w:type="paragraph" w:styleId="4">
    <w:name w:val="heading 4"/>
    <w:basedOn w:val="a2"/>
    <w:next w:val="a2"/>
    <w:qFormat/>
    <w:rsid w:val="000406A1"/>
    <w:pPr>
      <w:keepNext/>
      <w:spacing w:before="240" w:after="60"/>
      <w:outlineLvl w:val="3"/>
    </w:pPr>
    <w:rPr>
      <w:b/>
      <w:bCs/>
      <w:sz w:val="28"/>
      <w:szCs w:val="28"/>
    </w:rPr>
  </w:style>
  <w:style w:type="paragraph" w:styleId="5">
    <w:name w:val="heading 5"/>
    <w:basedOn w:val="a2"/>
    <w:next w:val="a2"/>
    <w:qFormat/>
    <w:rsid w:val="000406A1"/>
    <w:pPr>
      <w:spacing w:before="240" w:after="60"/>
      <w:outlineLvl w:val="4"/>
    </w:pPr>
    <w:rPr>
      <w:b/>
      <w:bCs/>
      <w:i/>
      <w:iCs/>
      <w:sz w:val="26"/>
      <w:szCs w:val="26"/>
    </w:rPr>
  </w:style>
  <w:style w:type="paragraph" w:styleId="6">
    <w:name w:val="heading 6"/>
    <w:basedOn w:val="a2"/>
    <w:next w:val="a2"/>
    <w:qFormat/>
    <w:rsid w:val="000406A1"/>
    <w:pPr>
      <w:spacing w:before="240" w:after="60"/>
      <w:outlineLvl w:val="5"/>
    </w:pPr>
    <w:rPr>
      <w:b/>
      <w:bCs/>
      <w:sz w:val="22"/>
      <w:szCs w:val="22"/>
    </w:rPr>
  </w:style>
  <w:style w:type="paragraph" w:styleId="7">
    <w:name w:val="heading 7"/>
    <w:basedOn w:val="a2"/>
    <w:next w:val="a2"/>
    <w:qFormat/>
    <w:rsid w:val="00D92F43"/>
    <w:pPr>
      <w:keepNext/>
      <w:ind w:left="1440"/>
      <w:outlineLvl w:val="6"/>
    </w:pPr>
    <w:rPr>
      <w:rFonts w:cs="David"/>
      <w:sz w:val="20"/>
    </w:rPr>
  </w:style>
  <w:style w:type="paragraph" w:styleId="8">
    <w:name w:val="heading 8"/>
    <w:basedOn w:val="a2"/>
    <w:next w:val="a2"/>
    <w:qFormat/>
    <w:rsid w:val="00D92F43"/>
    <w:pPr>
      <w:keepNext/>
      <w:ind w:left="720" w:firstLine="720"/>
      <w:outlineLvl w:val="7"/>
    </w:pPr>
    <w:rPr>
      <w:rFonts w:cs="David"/>
      <w:sz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rsid w:val="001520F1"/>
    <w:pPr>
      <w:tabs>
        <w:tab w:val="center" w:pos="4153"/>
        <w:tab w:val="right" w:pos="8306"/>
      </w:tabs>
    </w:pPr>
  </w:style>
  <w:style w:type="paragraph" w:styleId="a7">
    <w:name w:val="footer"/>
    <w:basedOn w:val="a2"/>
    <w:link w:val="a8"/>
    <w:uiPriority w:val="99"/>
    <w:rsid w:val="001520F1"/>
    <w:pPr>
      <w:tabs>
        <w:tab w:val="center" w:pos="4153"/>
        <w:tab w:val="right" w:pos="8306"/>
      </w:tabs>
    </w:pPr>
  </w:style>
  <w:style w:type="character" w:styleId="a9">
    <w:name w:val="page number"/>
    <w:basedOn w:val="a3"/>
    <w:rsid w:val="001520F1"/>
  </w:style>
  <w:style w:type="paragraph" w:styleId="aa">
    <w:name w:val="Body Text Indent"/>
    <w:basedOn w:val="a2"/>
    <w:rsid w:val="0043708D"/>
    <w:pPr>
      <w:spacing w:after="120"/>
      <w:ind w:left="283"/>
    </w:pPr>
  </w:style>
  <w:style w:type="paragraph" w:styleId="2">
    <w:name w:val="Body Text First Indent 2"/>
    <w:basedOn w:val="aa"/>
    <w:rsid w:val="0043708D"/>
    <w:pPr>
      <w:ind w:firstLine="210"/>
    </w:pPr>
  </w:style>
  <w:style w:type="paragraph" w:styleId="ab">
    <w:name w:val="Body Text"/>
    <w:basedOn w:val="a2"/>
    <w:rsid w:val="00552536"/>
    <w:pPr>
      <w:overflowPunct w:val="0"/>
      <w:autoSpaceDE w:val="0"/>
      <w:autoSpaceDN w:val="0"/>
      <w:bidi w:val="0"/>
    </w:pPr>
    <w:rPr>
      <w:sz w:val="20"/>
      <w:szCs w:val="20"/>
    </w:rPr>
  </w:style>
  <w:style w:type="table" w:styleId="ac">
    <w:name w:val="Table Grid"/>
    <w:basedOn w:val="a4"/>
    <w:rsid w:val="0055253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3"/>
    <w:basedOn w:val="a2"/>
    <w:rsid w:val="00552536"/>
    <w:pPr>
      <w:tabs>
        <w:tab w:val="left" w:pos="515"/>
      </w:tabs>
      <w:overflowPunct w:val="0"/>
      <w:autoSpaceDE w:val="0"/>
      <w:autoSpaceDN w:val="0"/>
      <w:adjustRightInd w:val="0"/>
      <w:spacing w:after="120"/>
      <w:textAlignment w:val="baseline"/>
    </w:pPr>
    <w:rPr>
      <w:rFonts w:cs="David"/>
      <w:sz w:val="16"/>
      <w:szCs w:val="16"/>
    </w:rPr>
  </w:style>
  <w:style w:type="paragraph" w:styleId="20">
    <w:name w:val="Body Text 2"/>
    <w:basedOn w:val="a2"/>
    <w:rsid w:val="00552536"/>
    <w:pPr>
      <w:tabs>
        <w:tab w:val="left" w:pos="515"/>
      </w:tabs>
      <w:overflowPunct w:val="0"/>
      <w:autoSpaceDE w:val="0"/>
      <w:autoSpaceDN w:val="0"/>
      <w:adjustRightInd w:val="0"/>
      <w:spacing w:after="120" w:line="480" w:lineRule="auto"/>
      <w:textAlignment w:val="baseline"/>
    </w:pPr>
    <w:rPr>
      <w:rFonts w:cs="David"/>
      <w:sz w:val="20"/>
    </w:rPr>
  </w:style>
  <w:style w:type="character" w:customStyle="1" w:styleId="default">
    <w:name w:val="default"/>
    <w:rsid w:val="00552536"/>
    <w:rPr>
      <w:rFonts w:ascii="Times New Roman" w:hAnsi="Times New Roman" w:cs="Narkisim"/>
      <w:sz w:val="26"/>
      <w:szCs w:val="26"/>
      <w:lang w:bidi="he-IL"/>
    </w:rPr>
  </w:style>
  <w:style w:type="paragraph" w:customStyle="1" w:styleId="ad">
    <w:name w:val="סעיפים"/>
    <w:basedOn w:val="a2"/>
    <w:rsid w:val="00552536"/>
    <w:pPr>
      <w:tabs>
        <w:tab w:val="left" w:pos="1440"/>
      </w:tabs>
      <w:autoSpaceDE w:val="0"/>
      <w:autoSpaceDN w:val="0"/>
      <w:ind w:right="720" w:hanging="720"/>
      <w:jc w:val="both"/>
    </w:pPr>
    <w:rPr>
      <w:rFonts w:cs="David"/>
    </w:rPr>
  </w:style>
  <w:style w:type="paragraph" w:customStyle="1" w:styleId="10">
    <w:name w:val="סגנון1"/>
    <w:basedOn w:val="a2"/>
    <w:rsid w:val="00552536"/>
    <w:pPr>
      <w:tabs>
        <w:tab w:val="left" w:pos="515"/>
      </w:tabs>
      <w:overflowPunct w:val="0"/>
      <w:autoSpaceDE w:val="0"/>
      <w:autoSpaceDN w:val="0"/>
      <w:adjustRightInd w:val="0"/>
      <w:ind w:left="941" w:hanging="941"/>
      <w:jc w:val="both"/>
      <w:textAlignment w:val="baseline"/>
    </w:pPr>
    <w:rPr>
      <w:rFonts w:cs="David"/>
      <w:sz w:val="20"/>
    </w:rPr>
  </w:style>
  <w:style w:type="paragraph" w:customStyle="1" w:styleId="11">
    <w:name w:val="טקסט בלוק1"/>
    <w:basedOn w:val="a2"/>
    <w:rsid w:val="00552536"/>
    <w:pPr>
      <w:widowControl w:val="0"/>
      <w:overflowPunct w:val="0"/>
      <w:autoSpaceDE w:val="0"/>
      <w:autoSpaceDN w:val="0"/>
      <w:adjustRightInd w:val="0"/>
      <w:ind w:left="720"/>
      <w:textAlignment w:val="baseline"/>
    </w:pPr>
    <w:rPr>
      <w:rFonts w:cs="David"/>
      <w:sz w:val="20"/>
    </w:rPr>
  </w:style>
  <w:style w:type="paragraph" w:styleId="ae">
    <w:name w:val="Block Text"/>
    <w:basedOn w:val="a2"/>
    <w:rsid w:val="00552536"/>
    <w:pPr>
      <w:ind w:left="1440"/>
    </w:pPr>
    <w:rPr>
      <w:rFonts w:cs="David"/>
      <w:b/>
      <w:bCs/>
      <w:noProof/>
      <w:sz w:val="20"/>
      <w:lang w:eastAsia="he-IL"/>
    </w:rPr>
  </w:style>
  <w:style w:type="paragraph" w:customStyle="1" w:styleId="a">
    <w:name w:val="כותרת סעיף"/>
    <w:basedOn w:val="a2"/>
    <w:rsid w:val="009B1AD6"/>
    <w:pPr>
      <w:numPr>
        <w:numId w:val="1"/>
      </w:numPr>
      <w:spacing w:before="240" w:line="360" w:lineRule="auto"/>
      <w:jc w:val="both"/>
    </w:pPr>
    <w:rPr>
      <w:rFonts w:ascii="Arial" w:hAnsi="Arial" w:cs="Arial"/>
      <w:b/>
      <w:bCs/>
      <w:color w:val="1B3461"/>
      <w:sz w:val="22"/>
      <w:szCs w:val="22"/>
    </w:rPr>
  </w:style>
  <w:style w:type="paragraph" w:customStyle="1" w:styleId="a0">
    <w:name w:val="טקסט סעיף תו תו תו תו"/>
    <w:basedOn w:val="a2"/>
    <w:link w:val="af"/>
    <w:rsid w:val="009B1AD6"/>
    <w:pPr>
      <w:numPr>
        <w:ilvl w:val="1"/>
        <w:numId w:val="1"/>
      </w:numPr>
      <w:spacing w:line="360" w:lineRule="auto"/>
      <w:jc w:val="both"/>
    </w:pPr>
    <w:rPr>
      <w:rFonts w:ascii="Arial" w:hAnsi="Arial" w:cs="Arial"/>
      <w:sz w:val="22"/>
      <w:szCs w:val="22"/>
    </w:rPr>
  </w:style>
  <w:style w:type="paragraph" w:customStyle="1" w:styleId="a1">
    <w:name w:val="תת סעיף"/>
    <w:basedOn w:val="a2"/>
    <w:rsid w:val="009B1AD6"/>
    <w:pPr>
      <w:numPr>
        <w:ilvl w:val="2"/>
        <w:numId w:val="1"/>
      </w:numPr>
      <w:spacing w:line="360" w:lineRule="auto"/>
      <w:jc w:val="both"/>
    </w:pPr>
    <w:rPr>
      <w:rFonts w:cs="Arial"/>
      <w:sz w:val="22"/>
      <w:szCs w:val="22"/>
    </w:rPr>
  </w:style>
  <w:style w:type="paragraph" w:customStyle="1" w:styleId="1">
    <w:name w:val="תת סעיף1"/>
    <w:basedOn w:val="a1"/>
    <w:rsid w:val="009B1AD6"/>
    <w:pPr>
      <w:numPr>
        <w:ilvl w:val="3"/>
      </w:numPr>
    </w:pPr>
  </w:style>
  <w:style w:type="character" w:styleId="Hyperlink">
    <w:name w:val="Hyperlink"/>
    <w:rsid w:val="009B1AD6"/>
    <w:rPr>
      <w:b/>
      <w:i/>
      <w:dstrike w:val="0"/>
      <w:color w:val="3464BA"/>
      <w:u w:val="dotted" w:color="3464BA"/>
      <w:vertAlign w:val="baseline"/>
    </w:rPr>
  </w:style>
  <w:style w:type="character" w:customStyle="1" w:styleId="af">
    <w:name w:val="טקסט סעיף תו תו תו תו תו"/>
    <w:link w:val="a0"/>
    <w:rsid w:val="009B1AD6"/>
    <w:rPr>
      <w:rFonts w:ascii="Arial" w:hAnsi="Arial" w:cs="Arial"/>
      <w:sz w:val="22"/>
      <w:szCs w:val="22"/>
    </w:rPr>
  </w:style>
  <w:style w:type="character" w:customStyle="1" w:styleId="af0">
    <w:name w:val="טקסט סעיף תו"/>
    <w:link w:val="af1"/>
    <w:rsid w:val="00082E67"/>
    <w:rPr>
      <w:rFonts w:ascii="Arial" w:hAnsi="Arial" w:cs="Arial"/>
      <w:sz w:val="22"/>
      <w:szCs w:val="22"/>
      <w:lang w:val="en-US" w:eastAsia="en-US" w:bidi="he-IL"/>
    </w:rPr>
  </w:style>
  <w:style w:type="paragraph" w:customStyle="1" w:styleId="af1">
    <w:name w:val="טקסט סעיף"/>
    <w:basedOn w:val="a2"/>
    <w:link w:val="af0"/>
    <w:rsid w:val="00082E67"/>
    <w:pPr>
      <w:tabs>
        <w:tab w:val="num" w:pos="1107"/>
      </w:tabs>
      <w:spacing w:line="360" w:lineRule="auto"/>
      <w:ind w:left="1107" w:hanging="567"/>
      <w:jc w:val="both"/>
    </w:pPr>
    <w:rPr>
      <w:rFonts w:ascii="Arial" w:hAnsi="Arial" w:cs="Arial"/>
      <w:sz w:val="22"/>
      <w:szCs w:val="22"/>
    </w:rPr>
  </w:style>
  <w:style w:type="paragraph" w:styleId="af2">
    <w:name w:val="List Paragraph"/>
    <w:basedOn w:val="a2"/>
    <w:uiPriority w:val="34"/>
    <w:qFormat/>
    <w:rsid w:val="00AE78F2"/>
    <w:pPr>
      <w:ind w:left="720"/>
    </w:pPr>
  </w:style>
  <w:style w:type="character" w:customStyle="1" w:styleId="a8">
    <w:name w:val="כותרת תחתונה תו"/>
    <w:basedOn w:val="a3"/>
    <w:link w:val="a7"/>
    <w:uiPriority w:val="99"/>
    <w:rsid w:val="00382DA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3984</TotalTime>
  <Pages>1</Pages>
  <Words>4960</Words>
  <Characters>24804</Characters>
  <Application>Microsoft Office Word</Application>
  <DocSecurity>0</DocSecurity>
  <Lines>206</Lines>
  <Paragraphs>59</Paragraphs>
  <ScaleCrop>false</ScaleCrop>
  <HeadingPairs>
    <vt:vector size="2" baseType="variant">
      <vt:variant>
        <vt:lpstr>שם</vt:lpstr>
      </vt:variant>
      <vt:variant>
        <vt:i4>1</vt:i4>
      </vt:variant>
    </vt:vector>
  </HeadingPairs>
  <TitlesOfParts>
    <vt:vector size="1" baseType="lpstr">
      <vt:lpstr>טיוטה 4</vt:lpstr>
    </vt:vector>
  </TitlesOfParts>
  <Company/>
  <LinksUpToDate>false</LinksUpToDate>
  <CharactersWithSpaces>29705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טיוטה 4</dc:title>
  <dc:creator>dikla</dc:creator>
  <cp:lastModifiedBy>meir naamat</cp:lastModifiedBy>
  <cp:revision>6</cp:revision>
  <cp:lastPrinted>2014-09-02T12:12:00Z</cp:lastPrinted>
  <dcterms:created xsi:type="dcterms:W3CDTF">2014-10-02T12:07:00Z</dcterms:created>
  <dcterms:modified xsi:type="dcterms:W3CDTF">2014-10-19T08:22:00Z</dcterms:modified>
</cp:coreProperties>
</file>